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B4FE7" w14:textId="77777777" w:rsidR="00E8456D" w:rsidRDefault="00E8456D" w:rsidP="00886C59">
      <w:pPr>
        <w:spacing w:after="0" w:line="240" w:lineRule="auto"/>
        <w:jc w:val="center"/>
        <w:rPr>
          <w:rFonts w:ascii="Tahoma" w:eastAsia="Times New Roman" w:hAnsi="Tahoma" w:cs="Tahoma"/>
          <w:b/>
          <w:sz w:val="20"/>
          <w:szCs w:val="20"/>
          <w:lang w:eastAsia="en-AU"/>
        </w:rPr>
      </w:pPr>
    </w:p>
    <w:p w14:paraId="3584FD94" w14:textId="54B52AF1" w:rsidR="00886C59" w:rsidRPr="00886C59" w:rsidRDefault="00886C59" w:rsidP="00196BF8">
      <w:pPr>
        <w:spacing w:after="0" w:line="240" w:lineRule="auto"/>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Checklist f</w:t>
      </w:r>
      <w:r w:rsidR="00E8456D">
        <w:rPr>
          <w:rFonts w:ascii="Tahoma" w:eastAsia="Times New Roman" w:hAnsi="Tahoma" w:cs="Tahoma"/>
          <w:b/>
          <w:sz w:val="20"/>
          <w:szCs w:val="20"/>
          <w:lang w:eastAsia="en-AU"/>
        </w:rPr>
        <w:t>or the Medicines Australia</w:t>
      </w:r>
      <w:r w:rsidR="00BD645B">
        <w:rPr>
          <w:rFonts w:ascii="Tahoma" w:eastAsia="Times New Roman" w:hAnsi="Tahoma" w:cs="Tahoma"/>
          <w:b/>
          <w:sz w:val="20"/>
          <w:szCs w:val="20"/>
          <w:lang w:eastAsia="en-AU"/>
        </w:rPr>
        <w:t xml:space="preserve"> </w:t>
      </w:r>
      <w:r w:rsidR="00596A16">
        <w:rPr>
          <w:rFonts w:ascii="Tahoma" w:eastAsia="Times New Roman" w:hAnsi="Tahoma" w:cs="Tahoma"/>
          <w:b/>
          <w:sz w:val="20"/>
          <w:szCs w:val="20"/>
          <w:lang w:eastAsia="en-AU"/>
        </w:rPr>
        <w:t xml:space="preserve">Clinical Trial Research Agreement </w:t>
      </w:r>
      <w:r w:rsidR="0088326E">
        <w:rPr>
          <w:rFonts w:ascii="Tahoma" w:eastAsia="Times New Roman" w:hAnsi="Tahoma" w:cs="Tahoma"/>
          <w:b/>
          <w:sz w:val="20"/>
          <w:szCs w:val="20"/>
          <w:lang w:eastAsia="en-AU"/>
        </w:rPr>
        <w:t xml:space="preserve">(CTRA) </w:t>
      </w:r>
      <w:r w:rsidRPr="00886C59">
        <w:rPr>
          <w:rFonts w:ascii="Tahoma" w:eastAsia="Times New Roman" w:hAnsi="Tahoma" w:cs="Tahoma"/>
          <w:b/>
          <w:sz w:val="20"/>
          <w:szCs w:val="20"/>
          <w:lang w:eastAsia="en-AU"/>
        </w:rPr>
        <w:t>or Medic</w:t>
      </w:r>
      <w:r w:rsidR="001A5620">
        <w:rPr>
          <w:rFonts w:ascii="Tahoma" w:eastAsia="Times New Roman" w:hAnsi="Tahoma" w:cs="Tahoma"/>
          <w:b/>
          <w:sz w:val="20"/>
          <w:szCs w:val="20"/>
          <w:lang w:eastAsia="en-AU"/>
        </w:rPr>
        <w:t>al</w:t>
      </w:r>
      <w:r w:rsidRPr="00886C59">
        <w:rPr>
          <w:rFonts w:ascii="Tahoma" w:eastAsia="Times New Roman" w:hAnsi="Tahoma" w:cs="Tahoma"/>
          <w:b/>
          <w:sz w:val="20"/>
          <w:szCs w:val="20"/>
          <w:lang w:eastAsia="en-AU"/>
        </w:rPr>
        <w:t xml:space="preserve"> Technology </w:t>
      </w:r>
      <w:r w:rsidR="001A5620">
        <w:rPr>
          <w:rFonts w:ascii="Tahoma" w:eastAsia="Times New Roman" w:hAnsi="Tahoma" w:cs="Tahoma"/>
          <w:b/>
          <w:sz w:val="20"/>
          <w:szCs w:val="20"/>
          <w:lang w:eastAsia="en-AU"/>
        </w:rPr>
        <w:t xml:space="preserve">Association </w:t>
      </w:r>
      <w:r w:rsidRPr="00886C59">
        <w:rPr>
          <w:rFonts w:ascii="Tahoma" w:eastAsia="Times New Roman" w:hAnsi="Tahoma" w:cs="Tahoma"/>
          <w:b/>
          <w:sz w:val="20"/>
          <w:szCs w:val="20"/>
          <w:lang w:eastAsia="en-AU"/>
        </w:rPr>
        <w:t>of Australia Clinical Investigation Research Agreement</w:t>
      </w:r>
      <w:r w:rsidR="0088326E">
        <w:rPr>
          <w:rFonts w:ascii="Tahoma" w:eastAsia="Times New Roman" w:hAnsi="Tahoma" w:cs="Tahoma"/>
          <w:b/>
          <w:sz w:val="20"/>
          <w:szCs w:val="20"/>
          <w:lang w:eastAsia="en-AU"/>
        </w:rPr>
        <w:t xml:space="preserve"> (CIRA)</w:t>
      </w:r>
    </w:p>
    <w:p w14:paraId="4A00D422" w14:textId="77777777" w:rsidR="00886C59" w:rsidRPr="00886C59" w:rsidRDefault="00886C59" w:rsidP="00196BF8">
      <w:pPr>
        <w:spacing w:after="0" w:line="240" w:lineRule="auto"/>
        <w:rPr>
          <w:rFonts w:ascii="Tahoma" w:eastAsia="Times New Roman" w:hAnsi="Tahoma" w:cs="Tahoma"/>
          <w:b/>
          <w:sz w:val="20"/>
          <w:szCs w:val="20"/>
          <w:lang w:eastAsia="en-AU"/>
        </w:rPr>
      </w:pPr>
    </w:p>
    <w:p w14:paraId="1CD70421" w14:textId="5AD20BD9" w:rsidR="00886C59" w:rsidRPr="00886C59" w:rsidRDefault="00886C59" w:rsidP="00196BF8">
      <w:pPr>
        <w:spacing w:after="0" w:line="240" w:lineRule="auto"/>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Checklist for the Standard Medicines Australia Form of Indemnity for Clinical Trials or Medic</w:t>
      </w:r>
      <w:r w:rsidR="001A5620">
        <w:rPr>
          <w:rFonts w:ascii="Tahoma" w:eastAsia="Times New Roman" w:hAnsi="Tahoma" w:cs="Tahoma"/>
          <w:b/>
          <w:sz w:val="20"/>
          <w:szCs w:val="20"/>
          <w:lang w:eastAsia="en-AU"/>
        </w:rPr>
        <w:t>al</w:t>
      </w:r>
      <w:r w:rsidRPr="00886C59">
        <w:rPr>
          <w:rFonts w:ascii="Tahoma" w:eastAsia="Times New Roman" w:hAnsi="Tahoma" w:cs="Tahoma"/>
          <w:b/>
          <w:sz w:val="20"/>
          <w:szCs w:val="20"/>
          <w:lang w:eastAsia="en-AU"/>
        </w:rPr>
        <w:t xml:space="preserve"> </w:t>
      </w:r>
      <w:r w:rsidR="001A5620" w:rsidRPr="00886C59">
        <w:rPr>
          <w:rFonts w:ascii="Tahoma" w:eastAsia="Times New Roman" w:hAnsi="Tahoma" w:cs="Tahoma"/>
          <w:b/>
          <w:sz w:val="20"/>
          <w:szCs w:val="20"/>
          <w:lang w:eastAsia="en-AU"/>
        </w:rPr>
        <w:t>Technology</w:t>
      </w:r>
      <w:r w:rsidR="001A5620">
        <w:rPr>
          <w:rFonts w:ascii="Tahoma" w:eastAsia="Times New Roman" w:hAnsi="Tahoma" w:cs="Tahoma"/>
          <w:b/>
          <w:sz w:val="20"/>
          <w:szCs w:val="20"/>
          <w:lang w:eastAsia="en-AU"/>
        </w:rPr>
        <w:t xml:space="preserve"> Association </w:t>
      </w:r>
      <w:r w:rsidRPr="00886C59">
        <w:rPr>
          <w:rFonts w:ascii="Tahoma" w:eastAsia="Times New Roman" w:hAnsi="Tahoma" w:cs="Tahoma"/>
          <w:b/>
          <w:sz w:val="20"/>
          <w:szCs w:val="20"/>
          <w:lang w:eastAsia="en-AU"/>
        </w:rPr>
        <w:t>of Australia Form of Indemnity for Clinical Investigations</w:t>
      </w:r>
    </w:p>
    <w:p w14:paraId="7FC62F6A"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p w14:paraId="7115F602"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p w14:paraId="728B9858" w14:textId="3DE53EA9" w:rsidR="00BE7985" w:rsidRDefault="00886C59" w:rsidP="00886C59">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 xml:space="preserve">Before negotiating the agreement with a commercial </w:t>
      </w:r>
      <w:r w:rsidR="00BE7985">
        <w:rPr>
          <w:rFonts w:ascii="Tahoma" w:eastAsia="Times New Roman" w:hAnsi="Tahoma" w:cs="Tahoma"/>
          <w:b/>
          <w:sz w:val="20"/>
          <w:szCs w:val="20"/>
          <w:lang w:eastAsia="en-AU"/>
        </w:rPr>
        <w:t>s</w:t>
      </w:r>
      <w:r w:rsidRPr="00886C59">
        <w:rPr>
          <w:rFonts w:ascii="Tahoma" w:eastAsia="Times New Roman" w:hAnsi="Tahoma" w:cs="Tahoma"/>
          <w:b/>
          <w:sz w:val="20"/>
          <w:szCs w:val="20"/>
          <w:lang w:eastAsia="en-AU"/>
        </w:rPr>
        <w:t xml:space="preserve">ponsor or </w:t>
      </w:r>
      <w:r w:rsidR="00BE7985">
        <w:rPr>
          <w:rFonts w:ascii="Tahoma" w:eastAsia="Times New Roman" w:hAnsi="Tahoma" w:cs="Tahoma"/>
          <w:b/>
          <w:sz w:val="20"/>
          <w:szCs w:val="20"/>
          <w:lang w:eastAsia="en-AU"/>
        </w:rPr>
        <w:t>Collaborative Research Group (CRG)</w:t>
      </w:r>
      <w:r w:rsidRPr="00886C59">
        <w:rPr>
          <w:rFonts w:ascii="Tahoma" w:eastAsia="Times New Roman" w:hAnsi="Tahoma" w:cs="Tahoma"/>
          <w:b/>
          <w:sz w:val="20"/>
          <w:szCs w:val="20"/>
          <w:lang w:eastAsia="en-AU"/>
        </w:rPr>
        <w:t xml:space="preserve">, please consult and refer the Sponsor or </w:t>
      </w:r>
      <w:r w:rsidR="00BE7985">
        <w:rPr>
          <w:rFonts w:ascii="Tahoma" w:eastAsia="Times New Roman" w:hAnsi="Tahoma" w:cs="Tahoma"/>
          <w:b/>
          <w:sz w:val="20"/>
          <w:szCs w:val="20"/>
          <w:lang w:eastAsia="en-AU"/>
        </w:rPr>
        <w:t>CRG</w:t>
      </w:r>
      <w:r w:rsidRPr="00886C59">
        <w:rPr>
          <w:rFonts w:ascii="Tahoma" w:eastAsia="Times New Roman" w:hAnsi="Tahoma" w:cs="Tahoma"/>
          <w:b/>
          <w:sz w:val="20"/>
          <w:szCs w:val="20"/>
          <w:lang w:eastAsia="en-AU"/>
        </w:rPr>
        <w:t xml:space="preserve"> to the</w:t>
      </w:r>
      <w:hyperlink r:id="rId7" w:history="1">
        <w:r w:rsidRPr="001A5620">
          <w:rPr>
            <w:rStyle w:val="Hyperlink"/>
            <w:rFonts w:ascii="Tahoma" w:eastAsia="Times New Roman" w:hAnsi="Tahoma" w:cs="Tahoma"/>
            <w:b/>
            <w:sz w:val="20"/>
            <w:szCs w:val="20"/>
            <w:lang w:eastAsia="en-AU"/>
          </w:rPr>
          <w:t xml:space="preserve"> </w:t>
        </w:r>
        <w:r w:rsidR="001A5620" w:rsidRPr="001A5620">
          <w:rPr>
            <w:rStyle w:val="Hyperlink"/>
            <w:rFonts w:ascii="Tahoma" w:eastAsia="Times New Roman" w:hAnsi="Tahoma" w:cs="Tahoma"/>
            <w:b/>
            <w:sz w:val="20"/>
            <w:szCs w:val="20"/>
            <w:lang w:eastAsia="en-AU"/>
          </w:rPr>
          <w:t>Legal and Regulatory</w:t>
        </w:r>
      </w:hyperlink>
      <w:r w:rsidR="001A5620" w:rsidRPr="00196BF8">
        <w:t xml:space="preserve"> </w:t>
      </w:r>
      <w:r w:rsidR="001A5620" w:rsidRPr="008C2C05">
        <w:rPr>
          <w:rFonts w:ascii="Tahoma" w:eastAsia="Times New Roman" w:hAnsi="Tahoma" w:cs="Tahoma"/>
          <w:b/>
          <w:sz w:val="20"/>
          <w:szCs w:val="20"/>
          <w:lang w:eastAsia="en-AU"/>
        </w:rPr>
        <w:t>section</w:t>
      </w:r>
      <w:r w:rsidRPr="008C2C05">
        <w:rPr>
          <w:rFonts w:ascii="Tahoma" w:eastAsia="Times New Roman" w:hAnsi="Tahoma" w:cs="Tahoma"/>
          <w:b/>
          <w:sz w:val="20"/>
          <w:szCs w:val="20"/>
          <w:lang w:eastAsia="en-AU"/>
        </w:rPr>
        <w:t xml:space="preserve"> </w:t>
      </w:r>
      <w:r w:rsidRPr="00886C59">
        <w:rPr>
          <w:rFonts w:ascii="Tahoma" w:eastAsia="Times New Roman" w:hAnsi="Tahoma" w:cs="Tahoma"/>
          <w:b/>
          <w:sz w:val="20"/>
          <w:szCs w:val="20"/>
          <w:lang w:eastAsia="en-AU"/>
        </w:rPr>
        <w:t xml:space="preserve">on </w:t>
      </w:r>
      <w:r w:rsidR="007D29F7">
        <w:rPr>
          <w:rFonts w:ascii="Tahoma" w:eastAsia="Times New Roman" w:hAnsi="Tahoma" w:cs="Tahoma"/>
          <w:b/>
          <w:sz w:val="20"/>
          <w:szCs w:val="20"/>
          <w:lang w:eastAsia="en-AU"/>
        </w:rPr>
        <w:t>th</w:t>
      </w:r>
      <w:r w:rsidR="00BE7985">
        <w:rPr>
          <w:rFonts w:ascii="Tahoma" w:eastAsia="Times New Roman" w:hAnsi="Tahoma" w:cs="Tahoma"/>
          <w:b/>
          <w:sz w:val="20"/>
          <w:szCs w:val="20"/>
          <w:lang w:eastAsia="en-AU"/>
        </w:rPr>
        <w:t>e Alfred Health</w:t>
      </w:r>
      <w:r w:rsidRPr="00886C59">
        <w:rPr>
          <w:rFonts w:ascii="Tahoma" w:eastAsia="Times New Roman" w:hAnsi="Tahoma" w:cs="Tahoma"/>
          <w:b/>
          <w:sz w:val="20"/>
          <w:szCs w:val="20"/>
          <w:lang w:eastAsia="en-AU"/>
        </w:rPr>
        <w:t xml:space="preserve"> website</w:t>
      </w:r>
      <w:r w:rsidR="007D29F7">
        <w:rPr>
          <w:rFonts w:ascii="Tahoma" w:eastAsia="Times New Roman" w:hAnsi="Tahoma" w:cs="Tahoma"/>
          <w:b/>
          <w:sz w:val="20"/>
          <w:szCs w:val="20"/>
          <w:lang w:eastAsia="en-AU"/>
        </w:rPr>
        <w:t>.</w:t>
      </w:r>
    </w:p>
    <w:p w14:paraId="70605E47" w14:textId="77777777" w:rsidR="007D29F7" w:rsidRPr="00886C59" w:rsidRDefault="007D29F7" w:rsidP="00886C59">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sz w:val="20"/>
          <w:szCs w:val="20"/>
          <w:lang w:eastAsia="en-AU"/>
        </w:rPr>
      </w:pPr>
    </w:p>
    <w:p w14:paraId="3C0DC2CD" w14:textId="77777777" w:rsidR="00886C59" w:rsidRPr="00886C59" w:rsidRDefault="00886C59" w:rsidP="00886C59">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This will assist in iden</w:t>
      </w:r>
      <w:bookmarkStart w:id="0" w:name="_GoBack"/>
      <w:bookmarkEnd w:id="0"/>
      <w:r w:rsidRPr="00886C59">
        <w:rPr>
          <w:rFonts w:ascii="Tahoma" w:eastAsia="Times New Roman" w:hAnsi="Tahoma" w:cs="Tahoma"/>
          <w:b/>
          <w:sz w:val="20"/>
          <w:szCs w:val="20"/>
          <w:lang w:eastAsia="en-AU"/>
        </w:rPr>
        <w:t>tifying the correct agreement template to be used and any Alfred Health requirements.</w:t>
      </w:r>
    </w:p>
    <w:p w14:paraId="76F719CC" w14:textId="77777777" w:rsidR="00886C59" w:rsidRPr="00886C59" w:rsidRDefault="00886C59" w:rsidP="00886C59">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sz w:val="20"/>
          <w:szCs w:val="20"/>
          <w:lang w:eastAsia="en-AU"/>
        </w:rPr>
      </w:pPr>
    </w:p>
    <w:p w14:paraId="00A59376" w14:textId="77777777" w:rsidR="00886C59" w:rsidRPr="00886C59" w:rsidRDefault="00886C59" w:rsidP="00886C59">
      <w:pPr>
        <w:spacing w:after="0" w:line="240" w:lineRule="auto"/>
        <w:rPr>
          <w:rFonts w:ascii="Tahoma" w:eastAsia="Times New Roman" w:hAnsi="Tahoma" w:cs="Tahoma"/>
          <w:b/>
          <w:sz w:val="20"/>
          <w:szCs w:val="20"/>
          <w:lang w:eastAsia="en-AU"/>
        </w:rPr>
      </w:pPr>
    </w:p>
    <w:p w14:paraId="6B16BC27" w14:textId="77777777" w:rsidR="00886C59" w:rsidRPr="00886C59" w:rsidRDefault="00886C59" w:rsidP="00886C59">
      <w:pPr>
        <w:spacing w:after="0" w:line="240" w:lineRule="auto"/>
        <w:rPr>
          <w:rFonts w:ascii="Tahoma" w:eastAsia="Times New Roman" w:hAnsi="Tahoma" w:cs="Tahoma"/>
          <w:sz w:val="20"/>
          <w:szCs w:val="20"/>
          <w:lang w:val="en-US" w:eastAsia="en-AU"/>
        </w:rPr>
      </w:pPr>
      <w:r w:rsidRPr="00886C59">
        <w:rPr>
          <w:rFonts w:ascii="Tahoma" w:eastAsia="Times New Roman" w:hAnsi="Tahoma" w:cs="Tahoma"/>
          <w:b/>
          <w:sz w:val="20"/>
          <w:szCs w:val="20"/>
          <w:lang w:val="en-US" w:eastAsia="en-AU"/>
        </w:rPr>
        <w:t>Project Number:</w:t>
      </w:r>
    </w:p>
    <w:p w14:paraId="623D1D67" w14:textId="77777777" w:rsidR="00886C59" w:rsidRPr="00886C59" w:rsidRDefault="00886C59" w:rsidP="00886C59">
      <w:pPr>
        <w:spacing w:after="0" w:line="240" w:lineRule="auto"/>
        <w:rPr>
          <w:rFonts w:ascii="Tahoma" w:eastAsia="Times New Roman" w:hAnsi="Tahoma" w:cs="Tahoma"/>
          <w:b/>
          <w:sz w:val="20"/>
          <w:szCs w:val="20"/>
          <w:lang w:val="en-US" w:eastAsia="en-AU"/>
        </w:rPr>
      </w:pPr>
    </w:p>
    <w:p w14:paraId="5D9DD9C0" w14:textId="77777777" w:rsidR="00886C59" w:rsidRPr="00886C59" w:rsidRDefault="00886C59" w:rsidP="00886C59">
      <w:pPr>
        <w:spacing w:after="0" w:line="240" w:lineRule="auto"/>
        <w:rPr>
          <w:rFonts w:ascii="Tahoma" w:eastAsia="Times New Roman" w:hAnsi="Tahoma" w:cs="Tahoma"/>
          <w:sz w:val="20"/>
          <w:szCs w:val="20"/>
          <w:lang w:val="en-US" w:eastAsia="en-AU"/>
        </w:rPr>
      </w:pPr>
      <w:r w:rsidRPr="00886C59">
        <w:rPr>
          <w:rFonts w:ascii="Tahoma" w:eastAsia="Times New Roman" w:hAnsi="Tahoma" w:cs="Tahoma"/>
          <w:b/>
          <w:sz w:val="20"/>
          <w:szCs w:val="20"/>
          <w:lang w:val="en-US" w:eastAsia="en-AU"/>
        </w:rPr>
        <w:t xml:space="preserve">Project Title: </w:t>
      </w:r>
    </w:p>
    <w:p w14:paraId="0BB772B8" w14:textId="77777777" w:rsidR="00886C59" w:rsidRPr="00886C59" w:rsidRDefault="00886C59" w:rsidP="00886C59">
      <w:pPr>
        <w:spacing w:after="0" w:line="240" w:lineRule="auto"/>
        <w:rPr>
          <w:rFonts w:ascii="Tahoma" w:eastAsia="Times New Roman" w:hAnsi="Tahoma" w:cs="Tahoma"/>
          <w:sz w:val="20"/>
          <w:szCs w:val="20"/>
          <w:lang w:val="en-US" w:eastAsia="en-AU"/>
        </w:rPr>
      </w:pPr>
    </w:p>
    <w:p w14:paraId="17B8B9C3" w14:textId="77777777" w:rsidR="00886C59" w:rsidRPr="00886C59" w:rsidRDefault="00886C59" w:rsidP="00886C59">
      <w:pPr>
        <w:spacing w:after="0" w:line="240" w:lineRule="auto"/>
        <w:rPr>
          <w:rFonts w:ascii="Tahoma" w:eastAsia="Times New Roman" w:hAnsi="Tahoma" w:cs="Tahoma"/>
          <w:sz w:val="20"/>
          <w:szCs w:val="20"/>
          <w:lang w:val="en-US" w:eastAsia="en-AU"/>
        </w:rPr>
      </w:pPr>
      <w:r w:rsidRPr="00886C59">
        <w:rPr>
          <w:rFonts w:ascii="Tahoma" w:eastAsia="Times New Roman" w:hAnsi="Tahoma" w:cs="Tahoma"/>
          <w:b/>
          <w:sz w:val="20"/>
          <w:szCs w:val="20"/>
          <w:lang w:val="en-US" w:eastAsia="en-AU"/>
        </w:rPr>
        <w:t xml:space="preserve">Name of Principal Investigator: </w:t>
      </w:r>
    </w:p>
    <w:p w14:paraId="24BB3B2B" w14:textId="77777777" w:rsidR="00886C59" w:rsidRPr="00886C59" w:rsidRDefault="00886C59" w:rsidP="00886C59">
      <w:pPr>
        <w:spacing w:after="0" w:line="240" w:lineRule="auto"/>
        <w:rPr>
          <w:rFonts w:ascii="Tahoma" w:eastAsia="Times New Roman" w:hAnsi="Tahoma" w:cs="Tahoma"/>
          <w:sz w:val="20"/>
          <w:szCs w:val="20"/>
          <w:lang w:val="en-US" w:eastAsia="en-AU"/>
        </w:rPr>
      </w:pPr>
    </w:p>
    <w:p w14:paraId="3DD9A57B" w14:textId="77777777" w:rsidR="00886C59" w:rsidRPr="00886C59" w:rsidRDefault="00886C59" w:rsidP="00886C59">
      <w:pPr>
        <w:spacing w:after="0" w:line="240" w:lineRule="auto"/>
        <w:rPr>
          <w:rFonts w:ascii="Tahoma" w:eastAsia="Times New Roman" w:hAnsi="Tahoma" w:cs="Tahoma"/>
          <w:sz w:val="20"/>
          <w:szCs w:val="20"/>
          <w:lang w:val="en-US" w:eastAsia="en-AU"/>
        </w:rPr>
      </w:pPr>
      <w:r w:rsidRPr="00886C59">
        <w:rPr>
          <w:rFonts w:ascii="Tahoma" w:eastAsia="Times New Roman" w:hAnsi="Tahoma" w:cs="Tahoma"/>
          <w:b/>
          <w:sz w:val="20"/>
          <w:szCs w:val="20"/>
          <w:lang w:val="en-US" w:eastAsia="en-AU"/>
        </w:rPr>
        <w:t xml:space="preserve">Name of Alfred Submission Coordinator: </w:t>
      </w:r>
    </w:p>
    <w:p w14:paraId="61AE36C0" w14:textId="77777777" w:rsidR="00886C59" w:rsidRPr="00886C59" w:rsidRDefault="00886C59" w:rsidP="00886C59">
      <w:pPr>
        <w:spacing w:after="0" w:line="240" w:lineRule="auto"/>
        <w:rPr>
          <w:rFonts w:ascii="Tahoma" w:eastAsia="Times New Roman" w:hAnsi="Tahoma" w:cs="Tahoma"/>
          <w:sz w:val="24"/>
          <w:szCs w:val="24"/>
          <w:lang w:eastAsia="en-AU"/>
        </w:rPr>
      </w:pPr>
    </w:p>
    <w:p w14:paraId="73774022" w14:textId="77777777" w:rsidR="00886C59" w:rsidRPr="00886C59" w:rsidRDefault="00886C59" w:rsidP="00886C59">
      <w:pPr>
        <w:spacing w:after="0" w:line="240" w:lineRule="auto"/>
        <w:rPr>
          <w:rFonts w:ascii="Tahoma" w:eastAsia="Times New Roman" w:hAnsi="Tahoma" w:cs="Tahoma"/>
          <w:sz w:val="20"/>
          <w:szCs w:val="20"/>
          <w:lang w:eastAsia="en-AU"/>
        </w:rPr>
      </w:pPr>
    </w:p>
    <w:p w14:paraId="40E45721" w14:textId="3AB0EA20"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Is the agreement on a standard Medicines Australia /</w:t>
      </w:r>
      <w:r w:rsidR="0088326E" w:rsidRPr="00886C59">
        <w:rPr>
          <w:rFonts w:ascii="Tahoma" w:eastAsia="Times New Roman" w:hAnsi="Tahoma" w:cs="Tahoma"/>
          <w:sz w:val="20"/>
          <w:szCs w:val="20"/>
          <w:lang w:eastAsia="en-AU"/>
        </w:rPr>
        <w:t>Medic</w:t>
      </w:r>
      <w:r w:rsidR="0088326E">
        <w:rPr>
          <w:rFonts w:ascii="Tahoma" w:eastAsia="Times New Roman" w:hAnsi="Tahoma" w:cs="Tahoma"/>
          <w:sz w:val="20"/>
          <w:szCs w:val="20"/>
          <w:lang w:eastAsia="en-AU"/>
        </w:rPr>
        <w:t xml:space="preserve">al </w:t>
      </w:r>
      <w:r w:rsidR="00E8456D">
        <w:rPr>
          <w:rFonts w:ascii="Tahoma" w:eastAsia="Times New Roman" w:hAnsi="Tahoma" w:cs="Tahoma"/>
          <w:sz w:val="20"/>
          <w:szCs w:val="20"/>
          <w:lang w:eastAsia="en-AU"/>
        </w:rPr>
        <w:t xml:space="preserve">Technology </w:t>
      </w:r>
      <w:r w:rsidR="001A5620">
        <w:rPr>
          <w:rFonts w:ascii="Tahoma" w:eastAsia="Times New Roman" w:hAnsi="Tahoma" w:cs="Tahoma"/>
          <w:sz w:val="20"/>
          <w:szCs w:val="20"/>
          <w:lang w:eastAsia="en-AU"/>
        </w:rPr>
        <w:t xml:space="preserve">Association </w:t>
      </w:r>
      <w:r w:rsidR="00E8456D">
        <w:rPr>
          <w:rFonts w:ascii="Tahoma" w:eastAsia="Times New Roman" w:hAnsi="Tahoma" w:cs="Tahoma"/>
          <w:sz w:val="20"/>
          <w:szCs w:val="20"/>
          <w:lang w:eastAsia="en-AU"/>
        </w:rPr>
        <w:t>of Australia</w:t>
      </w:r>
      <w:r w:rsidRPr="00886C59">
        <w:rPr>
          <w:rFonts w:ascii="Tahoma" w:eastAsia="Times New Roman" w:hAnsi="Tahoma" w:cs="Tahoma"/>
          <w:sz w:val="20"/>
          <w:szCs w:val="20"/>
          <w:lang w:eastAsia="en-AU"/>
        </w:rPr>
        <w:t xml:space="preserve"> template?</w:t>
      </w:r>
    </w:p>
    <w:p w14:paraId="12EF73B8" w14:textId="77777777" w:rsidR="00886C59" w:rsidRPr="00886C59" w:rsidRDefault="00886C59" w:rsidP="00886C59">
      <w:pPr>
        <w:spacing w:after="0" w:line="240" w:lineRule="auto"/>
        <w:rPr>
          <w:rFonts w:ascii="Tahoma" w:eastAsia="Times New Roman" w:hAnsi="Tahoma" w:cs="Tahoma"/>
          <w:sz w:val="20"/>
          <w:szCs w:val="20"/>
          <w:lang w:eastAsia="en-AU"/>
        </w:rPr>
      </w:pPr>
    </w:p>
    <w:p w14:paraId="07370E72" w14:textId="77777777" w:rsidR="0088326E"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Yes </w:t>
      </w:r>
      <w:r w:rsidRPr="00886C59">
        <w:rPr>
          <w:rFonts w:ascii="Tahoma" w:eastAsia="Times New Roman" w:hAnsi="Tahoma" w:cs="Tahoma"/>
          <w:sz w:val="20"/>
          <w:szCs w:val="20"/>
          <w:lang w:eastAsia="en-AU"/>
        </w:rPr>
        <w:fldChar w:fldCharType="begin">
          <w:ffData>
            <w:name w:val="Check33"/>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sidRPr="00886C59">
        <w:rPr>
          <w:rFonts w:ascii="Tahoma" w:eastAsia="Times New Roman" w:hAnsi="Tahoma" w:cs="Tahoma"/>
          <w:sz w:val="20"/>
          <w:szCs w:val="20"/>
          <w:lang w:eastAsia="en-AU"/>
        </w:rPr>
        <w:tab/>
      </w:r>
      <w:r w:rsidR="0088326E">
        <w:rPr>
          <w:rFonts w:ascii="Tahoma" w:eastAsia="Times New Roman" w:hAnsi="Tahoma" w:cs="Tahoma"/>
          <w:sz w:val="20"/>
          <w:szCs w:val="20"/>
          <w:lang w:eastAsia="en-AU"/>
        </w:rPr>
        <w:t xml:space="preserve"> Skip </w:t>
      </w:r>
      <w:r w:rsidR="0088326E" w:rsidRPr="00196BF8">
        <w:rPr>
          <w:rFonts w:ascii="Tahoma" w:eastAsia="Times New Roman" w:hAnsi="Tahoma" w:cs="Tahoma"/>
          <w:b/>
          <w:sz w:val="20"/>
          <w:szCs w:val="20"/>
          <w:lang w:eastAsia="en-AU"/>
        </w:rPr>
        <w:t>A</w:t>
      </w:r>
      <w:r w:rsidR="0088326E">
        <w:rPr>
          <w:rFonts w:ascii="Tahoma" w:eastAsia="Times New Roman" w:hAnsi="Tahoma" w:cs="Tahoma"/>
          <w:sz w:val="20"/>
          <w:szCs w:val="20"/>
          <w:lang w:eastAsia="en-AU"/>
        </w:rPr>
        <w:t xml:space="preserve">. and go to </w:t>
      </w:r>
      <w:r w:rsidR="0088326E">
        <w:rPr>
          <w:rFonts w:ascii="Tahoma" w:eastAsia="Times New Roman" w:hAnsi="Tahoma" w:cs="Tahoma"/>
          <w:b/>
          <w:sz w:val="20"/>
          <w:szCs w:val="20"/>
          <w:lang w:eastAsia="en-AU"/>
        </w:rPr>
        <w:t>B</w:t>
      </w:r>
      <w:r w:rsidR="0088326E">
        <w:rPr>
          <w:rFonts w:ascii="Tahoma" w:eastAsia="Times New Roman" w:hAnsi="Tahoma" w:cs="Tahoma"/>
          <w:sz w:val="20"/>
          <w:szCs w:val="20"/>
          <w:lang w:eastAsia="en-AU"/>
        </w:rPr>
        <w:t>.</w:t>
      </w:r>
    </w:p>
    <w:p w14:paraId="6631F285" w14:textId="77777777" w:rsidR="0088326E" w:rsidRDefault="0088326E" w:rsidP="00886C59">
      <w:pPr>
        <w:spacing w:after="0" w:line="240" w:lineRule="auto"/>
        <w:rPr>
          <w:rFonts w:ascii="Tahoma" w:eastAsia="Times New Roman" w:hAnsi="Tahoma" w:cs="Tahoma"/>
          <w:sz w:val="20"/>
          <w:szCs w:val="20"/>
          <w:lang w:eastAsia="en-AU"/>
        </w:rPr>
      </w:pPr>
    </w:p>
    <w:p w14:paraId="2531C09E"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No </w:t>
      </w:r>
      <w:r w:rsidR="0088326E">
        <w:rPr>
          <w:rFonts w:ascii="Tahoma" w:eastAsia="Times New Roman" w:hAnsi="Tahoma" w:cs="Tahoma"/>
          <w:sz w:val="20"/>
          <w:szCs w:val="20"/>
          <w:lang w:eastAsia="en-AU"/>
        </w:rPr>
        <w:t xml:space="preserve"> </w:t>
      </w: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sidR="0088326E">
        <w:rPr>
          <w:rFonts w:ascii="Tahoma" w:eastAsia="Times New Roman" w:hAnsi="Tahoma" w:cs="Tahoma"/>
          <w:sz w:val="20"/>
          <w:szCs w:val="20"/>
          <w:lang w:eastAsia="en-AU"/>
        </w:rPr>
        <w:tab/>
        <w:t xml:space="preserve"> Go to </w:t>
      </w:r>
      <w:r w:rsidR="0088326E">
        <w:rPr>
          <w:rFonts w:ascii="Tahoma" w:eastAsia="Times New Roman" w:hAnsi="Tahoma" w:cs="Tahoma"/>
          <w:b/>
          <w:sz w:val="20"/>
          <w:szCs w:val="20"/>
          <w:lang w:eastAsia="en-AU"/>
        </w:rPr>
        <w:t>A</w:t>
      </w:r>
      <w:r w:rsidR="0088326E">
        <w:rPr>
          <w:rFonts w:ascii="Tahoma" w:eastAsia="Times New Roman" w:hAnsi="Tahoma" w:cs="Tahoma"/>
          <w:sz w:val="20"/>
          <w:szCs w:val="20"/>
          <w:lang w:eastAsia="en-AU"/>
        </w:rPr>
        <w:t>.</w:t>
      </w:r>
    </w:p>
    <w:p w14:paraId="00B7413F" w14:textId="77777777" w:rsidR="00886C59" w:rsidRPr="00886C59" w:rsidRDefault="00886C59" w:rsidP="00886C59">
      <w:pPr>
        <w:spacing w:after="0" w:line="240" w:lineRule="auto"/>
        <w:rPr>
          <w:rFonts w:ascii="Tahoma" w:eastAsia="Times New Roman" w:hAnsi="Tahoma" w:cs="Tahoma"/>
          <w:b/>
          <w:sz w:val="20"/>
          <w:szCs w:val="20"/>
          <w:lang w:eastAsia="en-AU"/>
        </w:rPr>
      </w:pPr>
    </w:p>
    <w:p w14:paraId="114ECB2E" w14:textId="77777777" w:rsidR="00886C59" w:rsidRPr="00886C59" w:rsidRDefault="00886C59" w:rsidP="00886C59">
      <w:pPr>
        <w:spacing w:after="0" w:line="240" w:lineRule="auto"/>
        <w:rPr>
          <w:rFonts w:ascii="Tahoma" w:eastAsia="Times New Roman" w:hAnsi="Tahoma" w:cs="Tahoma"/>
          <w:b/>
          <w:sz w:val="20"/>
          <w:szCs w:val="20"/>
          <w:u w:val="single"/>
          <w:lang w:eastAsia="en-AU"/>
        </w:rPr>
      </w:pPr>
    </w:p>
    <w:p w14:paraId="16D56D85" w14:textId="77777777" w:rsidR="00886C59" w:rsidRPr="00886C59" w:rsidRDefault="00886C59" w:rsidP="00886C59">
      <w:pPr>
        <w:spacing w:after="0" w:line="240" w:lineRule="auto"/>
        <w:rPr>
          <w:rFonts w:ascii="Tahoma" w:eastAsia="Times New Roman" w:hAnsi="Tahoma" w:cs="Tahoma"/>
          <w:b/>
          <w:sz w:val="20"/>
          <w:szCs w:val="20"/>
          <w:u w:val="single"/>
          <w:lang w:eastAsia="en-AU"/>
        </w:rPr>
      </w:pPr>
    </w:p>
    <w:p w14:paraId="14D74313" w14:textId="77777777" w:rsidR="00886C59" w:rsidRPr="00886C59" w:rsidRDefault="00886C59" w:rsidP="00886C59">
      <w:pPr>
        <w:spacing w:after="0" w:line="240" w:lineRule="auto"/>
        <w:rPr>
          <w:rFonts w:ascii="Tahoma" w:eastAsia="Times New Roman" w:hAnsi="Tahoma" w:cs="Tahoma"/>
          <w:b/>
          <w:sz w:val="20"/>
          <w:szCs w:val="20"/>
          <w:u w:val="single"/>
          <w:lang w:eastAsia="en-AU"/>
        </w:rPr>
      </w:pPr>
    </w:p>
    <w:p w14:paraId="2134F121" w14:textId="77777777" w:rsidR="00886C59" w:rsidRPr="00196BF8" w:rsidRDefault="0088326E" w:rsidP="0088326E">
      <w:pPr>
        <w:spacing w:after="0" w:line="240" w:lineRule="auto"/>
        <w:rPr>
          <w:rFonts w:ascii="Tahoma" w:eastAsia="Times New Roman" w:hAnsi="Tahoma" w:cs="Tahoma"/>
          <w:b/>
          <w:sz w:val="20"/>
          <w:szCs w:val="20"/>
          <w:u w:val="single"/>
          <w:lang w:eastAsia="en-AU"/>
        </w:rPr>
      </w:pPr>
      <w:r w:rsidRPr="0088326E">
        <w:rPr>
          <w:rFonts w:ascii="Tahoma" w:eastAsia="Times New Roman" w:hAnsi="Tahoma" w:cs="Tahoma"/>
          <w:b/>
          <w:sz w:val="20"/>
          <w:szCs w:val="20"/>
          <w:u w:val="single"/>
          <w:lang w:eastAsia="en-AU"/>
        </w:rPr>
        <w:t>A.</w:t>
      </w:r>
      <w:r>
        <w:rPr>
          <w:rFonts w:ascii="Tahoma" w:eastAsia="Times New Roman" w:hAnsi="Tahoma" w:cs="Tahoma"/>
          <w:b/>
          <w:sz w:val="20"/>
          <w:szCs w:val="20"/>
          <w:u w:val="single"/>
          <w:lang w:eastAsia="en-AU"/>
        </w:rPr>
        <w:t xml:space="preserve"> </w:t>
      </w:r>
      <w:r w:rsidR="00886C59" w:rsidRPr="00196BF8">
        <w:rPr>
          <w:rFonts w:ascii="Tahoma" w:eastAsia="Times New Roman" w:hAnsi="Tahoma" w:cs="Tahoma"/>
          <w:b/>
          <w:sz w:val="20"/>
          <w:szCs w:val="20"/>
          <w:u w:val="single"/>
          <w:lang w:eastAsia="en-AU"/>
        </w:rPr>
        <w:t>Non-Standard CTRA/CIRAs</w:t>
      </w:r>
    </w:p>
    <w:p w14:paraId="07134A2F" w14:textId="77777777" w:rsidR="00886C59" w:rsidRPr="00886C59" w:rsidRDefault="00886C59" w:rsidP="00886C59">
      <w:pPr>
        <w:spacing w:after="0" w:line="240" w:lineRule="auto"/>
        <w:rPr>
          <w:rFonts w:ascii="Tahoma" w:eastAsia="Times New Roman" w:hAnsi="Tahoma" w:cs="Tahoma"/>
          <w:b/>
          <w:sz w:val="20"/>
          <w:szCs w:val="20"/>
          <w:lang w:eastAsia="en-AU"/>
        </w:rPr>
      </w:pPr>
    </w:p>
    <w:p w14:paraId="0A1197F9" w14:textId="5880FCF3" w:rsidR="00886C59" w:rsidRPr="00886C59" w:rsidRDefault="0088326E" w:rsidP="00F022DF">
      <w:pPr>
        <w:spacing w:after="0" w:line="240" w:lineRule="auto"/>
        <w:rPr>
          <w:rFonts w:ascii="Tahoma" w:eastAsia="Times New Roman" w:hAnsi="Tahoma" w:cs="Tahoma"/>
          <w:sz w:val="20"/>
          <w:szCs w:val="20"/>
          <w:lang w:eastAsia="en-AU"/>
        </w:rPr>
      </w:pPr>
      <w:r>
        <w:rPr>
          <w:rFonts w:ascii="Tahoma" w:eastAsia="Times New Roman" w:hAnsi="Tahoma" w:cs="Tahoma"/>
          <w:sz w:val="20"/>
          <w:szCs w:val="20"/>
          <w:lang w:eastAsia="en-AU"/>
        </w:rPr>
        <w:t>P</w:t>
      </w:r>
      <w:r w:rsidR="00886C59" w:rsidRPr="00886C59">
        <w:rPr>
          <w:rFonts w:ascii="Tahoma" w:eastAsia="Times New Roman" w:hAnsi="Tahoma" w:cs="Tahoma"/>
          <w:sz w:val="20"/>
          <w:szCs w:val="20"/>
          <w:lang w:eastAsia="en-AU"/>
        </w:rPr>
        <w:t xml:space="preserve">lease forward the agreement to Alfred Health Legal Counsel and liaise directly with </w:t>
      </w:r>
    </w:p>
    <w:p w14:paraId="5FFFF1B3" w14:textId="6C34B903" w:rsidR="00886C59" w:rsidRPr="00886C59" w:rsidRDefault="00596A16" w:rsidP="00886C59">
      <w:pPr>
        <w:spacing w:after="0" w:line="240" w:lineRule="auto"/>
        <w:rPr>
          <w:rFonts w:ascii="Tahoma" w:eastAsia="Times New Roman" w:hAnsi="Tahoma" w:cs="Tahoma"/>
          <w:sz w:val="20"/>
          <w:szCs w:val="20"/>
          <w:lang w:eastAsia="en-AU"/>
        </w:rPr>
      </w:pPr>
      <w:r>
        <w:rPr>
          <w:rFonts w:ascii="Tahoma" w:eastAsia="Times New Roman" w:hAnsi="Tahoma" w:cs="Tahoma"/>
          <w:sz w:val="20"/>
          <w:szCs w:val="20"/>
          <w:lang w:eastAsia="en-AU"/>
        </w:rPr>
        <w:t>Jacky Mandelbaum</w:t>
      </w:r>
      <w:r w:rsidR="00886C59" w:rsidRPr="00886C59">
        <w:rPr>
          <w:rFonts w:ascii="Tahoma" w:eastAsia="Times New Roman" w:hAnsi="Tahoma" w:cs="Tahoma"/>
          <w:sz w:val="20"/>
          <w:szCs w:val="20"/>
          <w:lang w:eastAsia="en-AU"/>
        </w:rPr>
        <w:t xml:space="preserve"> (</w:t>
      </w:r>
      <w:hyperlink r:id="rId8" w:history="1">
        <w:r w:rsidRPr="00885F2A">
          <w:rPr>
            <w:rStyle w:val="Hyperlink"/>
            <w:rFonts w:ascii="Tahoma" w:eastAsia="Times New Roman" w:hAnsi="Tahoma" w:cs="Tahoma"/>
            <w:sz w:val="20"/>
            <w:szCs w:val="20"/>
            <w:lang w:eastAsia="en-AU"/>
          </w:rPr>
          <w:t>J.mandelbaum@alfred.org.au</w:t>
        </w:r>
      </w:hyperlink>
      <w:r w:rsidR="00886C59" w:rsidRPr="00886C59">
        <w:rPr>
          <w:rFonts w:ascii="Tahoma" w:eastAsia="Times New Roman" w:hAnsi="Tahoma" w:cs="Tahoma"/>
          <w:sz w:val="20"/>
          <w:szCs w:val="20"/>
          <w:lang w:eastAsia="en-AU"/>
        </w:rPr>
        <w:t xml:space="preserve">). </w:t>
      </w:r>
    </w:p>
    <w:p w14:paraId="78E85819" w14:textId="77777777" w:rsidR="00886C59" w:rsidRPr="00886C59" w:rsidRDefault="00886C59" w:rsidP="00886C59">
      <w:pPr>
        <w:spacing w:after="0" w:line="240" w:lineRule="auto"/>
        <w:rPr>
          <w:rFonts w:ascii="Tahoma" w:eastAsia="Times New Roman" w:hAnsi="Tahoma" w:cs="Tahoma"/>
          <w:sz w:val="20"/>
          <w:szCs w:val="20"/>
          <w:lang w:eastAsia="en-AU"/>
        </w:rPr>
      </w:pPr>
    </w:p>
    <w:p w14:paraId="0488A72E"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Once the agreement has been finalised, please forward the agreement along with confirmation from Alfred Health Legal Counsel that the document provided has been reviewed and approved by Alfred Health Legal Counsel.</w:t>
      </w:r>
    </w:p>
    <w:p w14:paraId="09823900" w14:textId="77777777" w:rsidR="00886C59" w:rsidRPr="00886C59" w:rsidRDefault="00886C59" w:rsidP="00886C59">
      <w:pPr>
        <w:spacing w:after="0" w:line="240" w:lineRule="auto"/>
        <w:rPr>
          <w:rFonts w:ascii="Tahoma" w:eastAsia="Times New Roman" w:hAnsi="Tahoma" w:cs="Tahoma"/>
          <w:sz w:val="20"/>
          <w:szCs w:val="20"/>
          <w:lang w:eastAsia="en-AU"/>
        </w:rPr>
      </w:pPr>
    </w:p>
    <w:p w14:paraId="63D16BB2"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Has approval from Alfred Health Legal Counsel been provided with the agreement?</w:t>
      </w:r>
    </w:p>
    <w:p w14:paraId="741D7C6E" w14:textId="77777777" w:rsidR="00886C59" w:rsidRPr="00886C59" w:rsidRDefault="00886C59" w:rsidP="00886C59">
      <w:pPr>
        <w:spacing w:after="0" w:line="240" w:lineRule="auto"/>
        <w:rPr>
          <w:rFonts w:ascii="Tahoma" w:eastAsia="Times New Roman" w:hAnsi="Tahoma" w:cs="Tahoma"/>
          <w:sz w:val="20"/>
          <w:szCs w:val="20"/>
          <w:lang w:eastAsia="en-AU"/>
        </w:rPr>
      </w:pPr>
    </w:p>
    <w:p w14:paraId="2A3B6FF7" w14:textId="77606D70"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Yes </w:t>
      </w:r>
      <w:r w:rsidRPr="00886C59">
        <w:rPr>
          <w:rFonts w:ascii="Tahoma" w:eastAsia="Times New Roman" w:hAnsi="Tahoma" w:cs="Tahoma"/>
          <w:sz w:val="20"/>
          <w:szCs w:val="20"/>
          <w:lang w:eastAsia="en-AU"/>
        </w:rPr>
        <w:fldChar w:fldCharType="begin">
          <w:ffData>
            <w:name w:val="Check33"/>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sidRPr="00886C59">
        <w:rPr>
          <w:rFonts w:ascii="Tahoma" w:eastAsia="Times New Roman" w:hAnsi="Tahoma" w:cs="Tahoma"/>
          <w:sz w:val="20"/>
          <w:szCs w:val="20"/>
          <w:lang w:eastAsia="en-AU"/>
        </w:rPr>
        <w:tab/>
      </w:r>
    </w:p>
    <w:p w14:paraId="45430EB4" w14:textId="77777777" w:rsidR="00886C59" w:rsidRPr="00886C59" w:rsidRDefault="00886C59" w:rsidP="00886C59">
      <w:pPr>
        <w:spacing w:after="0" w:line="240" w:lineRule="auto"/>
        <w:rPr>
          <w:rFonts w:ascii="Tahoma" w:eastAsia="Times New Roman" w:hAnsi="Tahoma" w:cs="Tahoma"/>
          <w:b/>
          <w:sz w:val="20"/>
          <w:szCs w:val="20"/>
          <w:lang w:eastAsia="en-AU"/>
        </w:rPr>
      </w:pPr>
    </w:p>
    <w:p w14:paraId="3897DD2B" w14:textId="77777777" w:rsidR="00886C59" w:rsidRPr="00886C59" w:rsidRDefault="00886C59" w:rsidP="00886C59">
      <w:pPr>
        <w:spacing w:after="0" w:line="240" w:lineRule="auto"/>
        <w:rPr>
          <w:rFonts w:ascii="Tahoma" w:eastAsia="Times New Roman" w:hAnsi="Tahoma" w:cs="Tahoma"/>
          <w:b/>
          <w:sz w:val="20"/>
          <w:szCs w:val="20"/>
          <w:u w:val="single"/>
          <w:lang w:eastAsia="en-AU"/>
        </w:rPr>
      </w:pPr>
    </w:p>
    <w:p w14:paraId="350C82EE" w14:textId="77777777" w:rsidR="00886C59" w:rsidRPr="00886C59" w:rsidRDefault="00886C59" w:rsidP="00886C59">
      <w:pPr>
        <w:spacing w:after="0" w:line="240" w:lineRule="auto"/>
        <w:rPr>
          <w:rFonts w:ascii="Tahoma" w:eastAsia="Times New Roman" w:hAnsi="Tahoma" w:cs="Tahoma"/>
          <w:b/>
          <w:sz w:val="20"/>
          <w:szCs w:val="20"/>
          <w:u w:val="single"/>
          <w:lang w:eastAsia="en-AU"/>
        </w:rPr>
      </w:pPr>
    </w:p>
    <w:p w14:paraId="0BFD711C" w14:textId="77777777" w:rsidR="00BE7985" w:rsidRDefault="00BE7985" w:rsidP="00886C59">
      <w:pPr>
        <w:spacing w:after="0" w:line="240" w:lineRule="auto"/>
        <w:rPr>
          <w:rFonts w:ascii="Tahoma" w:eastAsia="Times New Roman" w:hAnsi="Tahoma" w:cs="Tahoma"/>
          <w:b/>
          <w:sz w:val="20"/>
          <w:szCs w:val="20"/>
          <w:u w:val="single"/>
          <w:lang w:eastAsia="en-AU"/>
        </w:rPr>
      </w:pPr>
    </w:p>
    <w:p w14:paraId="14E90276" w14:textId="77777777" w:rsidR="00BE7985" w:rsidRDefault="00BE7985" w:rsidP="00886C59">
      <w:pPr>
        <w:spacing w:after="0" w:line="240" w:lineRule="auto"/>
        <w:rPr>
          <w:rFonts w:ascii="Tahoma" w:eastAsia="Times New Roman" w:hAnsi="Tahoma" w:cs="Tahoma"/>
          <w:b/>
          <w:sz w:val="20"/>
          <w:szCs w:val="20"/>
          <w:u w:val="single"/>
          <w:lang w:eastAsia="en-AU"/>
        </w:rPr>
      </w:pPr>
    </w:p>
    <w:p w14:paraId="4A1020B0" w14:textId="77777777" w:rsidR="00BE7985" w:rsidRDefault="00BE7985" w:rsidP="00886C59">
      <w:pPr>
        <w:spacing w:after="0" w:line="240" w:lineRule="auto"/>
        <w:rPr>
          <w:rFonts w:ascii="Tahoma" w:eastAsia="Times New Roman" w:hAnsi="Tahoma" w:cs="Tahoma"/>
          <w:b/>
          <w:sz w:val="20"/>
          <w:szCs w:val="20"/>
          <w:u w:val="single"/>
          <w:lang w:eastAsia="en-AU"/>
        </w:rPr>
      </w:pPr>
    </w:p>
    <w:p w14:paraId="67C2E623" w14:textId="77777777" w:rsidR="00BE7985" w:rsidRDefault="00BE7985" w:rsidP="00886C59">
      <w:pPr>
        <w:spacing w:after="0" w:line="240" w:lineRule="auto"/>
        <w:rPr>
          <w:rFonts w:ascii="Tahoma" w:eastAsia="Times New Roman" w:hAnsi="Tahoma" w:cs="Tahoma"/>
          <w:b/>
          <w:sz w:val="20"/>
          <w:szCs w:val="20"/>
          <w:u w:val="single"/>
          <w:lang w:eastAsia="en-AU"/>
        </w:rPr>
      </w:pPr>
    </w:p>
    <w:p w14:paraId="3B03C3A0" w14:textId="77777777" w:rsidR="00BE7985" w:rsidRDefault="00BE7985" w:rsidP="00886C59">
      <w:pPr>
        <w:spacing w:after="0" w:line="240" w:lineRule="auto"/>
        <w:rPr>
          <w:rFonts w:ascii="Tahoma" w:eastAsia="Times New Roman" w:hAnsi="Tahoma" w:cs="Tahoma"/>
          <w:b/>
          <w:sz w:val="20"/>
          <w:szCs w:val="20"/>
          <w:u w:val="single"/>
          <w:lang w:eastAsia="en-AU"/>
        </w:rPr>
      </w:pPr>
    </w:p>
    <w:p w14:paraId="1A74B515" w14:textId="77777777" w:rsidR="00BE7985" w:rsidRDefault="00BE7985" w:rsidP="00886C59">
      <w:pPr>
        <w:spacing w:after="0" w:line="240" w:lineRule="auto"/>
        <w:rPr>
          <w:rFonts w:ascii="Tahoma" w:eastAsia="Times New Roman" w:hAnsi="Tahoma" w:cs="Tahoma"/>
          <w:b/>
          <w:sz w:val="20"/>
          <w:szCs w:val="20"/>
          <w:u w:val="single"/>
          <w:lang w:eastAsia="en-AU"/>
        </w:rPr>
      </w:pPr>
    </w:p>
    <w:p w14:paraId="585E4B76" w14:textId="74A0CD0A" w:rsidR="00886C59" w:rsidRPr="00886C59" w:rsidRDefault="0088326E" w:rsidP="00886C59">
      <w:pPr>
        <w:spacing w:after="0" w:line="240" w:lineRule="auto"/>
        <w:rPr>
          <w:rFonts w:ascii="Tahoma" w:eastAsia="Times New Roman" w:hAnsi="Tahoma" w:cs="Tahoma"/>
          <w:b/>
          <w:sz w:val="20"/>
          <w:szCs w:val="20"/>
          <w:u w:val="single"/>
          <w:lang w:eastAsia="en-AU"/>
        </w:rPr>
      </w:pPr>
      <w:r>
        <w:rPr>
          <w:rFonts w:ascii="Tahoma" w:eastAsia="Times New Roman" w:hAnsi="Tahoma" w:cs="Tahoma"/>
          <w:b/>
          <w:sz w:val="20"/>
          <w:szCs w:val="20"/>
          <w:u w:val="single"/>
          <w:lang w:eastAsia="en-AU"/>
        </w:rPr>
        <w:t xml:space="preserve">B. </w:t>
      </w:r>
      <w:r w:rsidR="00886C59" w:rsidRPr="00886C59">
        <w:rPr>
          <w:rFonts w:ascii="Tahoma" w:eastAsia="Times New Roman" w:hAnsi="Tahoma" w:cs="Tahoma"/>
          <w:b/>
          <w:sz w:val="20"/>
          <w:szCs w:val="20"/>
          <w:u w:val="single"/>
          <w:lang w:eastAsia="en-AU"/>
        </w:rPr>
        <w:t>Standard CTRA/CIRAs</w:t>
      </w:r>
    </w:p>
    <w:p w14:paraId="3481CEFA" w14:textId="77777777" w:rsidR="00886C59" w:rsidRPr="00886C59" w:rsidRDefault="00886C59" w:rsidP="00886C59">
      <w:pPr>
        <w:spacing w:after="0" w:line="240" w:lineRule="auto"/>
        <w:rPr>
          <w:rFonts w:ascii="Tahoma" w:eastAsia="Times New Roman" w:hAnsi="Tahoma" w:cs="Tahoma"/>
          <w:b/>
          <w:sz w:val="20"/>
          <w:szCs w:val="20"/>
          <w:lang w:eastAsia="en-AU"/>
        </w:rPr>
      </w:pPr>
    </w:p>
    <w:p w14:paraId="72EE0FE1" w14:textId="3DAAABE4"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Please select which </w:t>
      </w:r>
      <w:r w:rsidR="0088326E">
        <w:rPr>
          <w:rFonts w:ascii="Tahoma" w:eastAsia="Times New Roman" w:hAnsi="Tahoma" w:cs="Tahoma"/>
          <w:sz w:val="20"/>
          <w:szCs w:val="20"/>
          <w:lang w:eastAsia="en-AU"/>
        </w:rPr>
        <w:t>t</w:t>
      </w:r>
      <w:r w:rsidRPr="00886C59">
        <w:rPr>
          <w:rFonts w:ascii="Tahoma" w:eastAsia="Times New Roman" w:hAnsi="Tahoma" w:cs="Tahoma"/>
          <w:sz w:val="20"/>
          <w:szCs w:val="20"/>
          <w:lang w:eastAsia="en-AU"/>
        </w:rPr>
        <w:t>emplate has been used:</w:t>
      </w:r>
    </w:p>
    <w:p w14:paraId="31E41A62" w14:textId="77777777" w:rsidR="00886C59" w:rsidRPr="00886C59" w:rsidRDefault="00886C59" w:rsidP="00886C59">
      <w:pPr>
        <w:spacing w:after="0" w:line="240" w:lineRule="auto"/>
        <w:rPr>
          <w:rFonts w:ascii="Tahoma" w:eastAsia="Times New Roman" w:hAnsi="Tahoma" w:cs="Tahoma"/>
          <w:sz w:val="20"/>
          <w:szCs w:val="20"/>
          <w:lang w:eastAsia="en-AU"/>
        </w:rPr>
      </w:pPr>
    </w:p>
    <w:p w14:paraId="6541084F" w14:textId="57C21BC8" w:rsidR="00886C59" w:rsidRPr="00886C59" w:rsidRDefault="00886C59" w:rsidP="00196BF8">
      <w:pPr>
        <w:spacing w:after="0"/>
        <w:ind w:left="426" w:hanging="426"/>
        <w:rPr>
          <w:rFonts w:ascii="Tahoma" w:eastAsia="Times New Roman" w:hAnsi="Tahoma" w:cs="Tahoma"/>
          <w:sz w:val="20"/>
          <w:szCs w:val="20"/>
          <w:lang w:eastAsia="en-AU"/>
        </w:rPr>
      </w:pP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sidRPr="00886C59">
        <w:rPr>
          <w:rFonts w:ascii="Tahoma" w:eastAsia="Times New Roman" w:hAnsi="Tahoma" w:cs="Tahoma"/>
          <w:sz w:val="20"/>
          <w:szCs w:val="20"/>
          <w:lang w:eastAsia="en-AU"/>
        </w:rPr>
        <w:tab/>
        <w:t xml:space="preserve">Medicines Australia Standard Form (for Commercially Sponsored </w:t>
      </w:r>
      <w:r w:rsidR="00596A16">
        <w:rPr>
          <w:rFonts w:ascii="Tahoma" w:eastAsia="Times New Roman" w:hAnsi="Tahoma" w:cs="Tahoma"/>
          <w:sz w:val="20"/>
          <w:szCs w:val="20"/>
          <w:lang w:eastAsia="en-AU"/>
        </w:rPr>
        <w:t xml:space="preserve">Pharmaceutical </w:t>
      </w:r>
      <w:r w:rsidRPr="00886C59">
        <w:rPr>
          <w:rFonts w:ascii="Tahoma" w:eastAsia="Times New Roman" w:hAnsi="Tahoma" w:cs="Tahoma"/>
          <w:sz w:val="20"/>
          <w:szCs w:val="20"/>
          <w:lang w:eastAsia="en-AU"/>
        </w:rPr>
        <w:t>Studies)</w:t>
      </w:r>
    </w:p>
    <w:p w14:paraId="1C8925C2" w14:textId="4CB09D39" w:rsidR="00886C59" w:rsidRPr="00886C59" w:rsidRDefault="00886C59" w:rsidP="00196BF8">
      <w:pPr>
        <w:spacing w:after="0"/>
        <w:ind w:left="426" w:hanging="426"/>
        <w:rPr>
          <w:rFonts w:ascii="Tahoma" w:eastAsia="Times New Roman" w:hAnsi="Tahoma" w:cs="Tahoma"/>
          <w:sz w:val="20"/>
          <w:szCs w:val="20"/>
          <w:lang w:eastAsia="en-AU"/>
        </w:rPr>
      </w:pP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sidRPr="00886C59">
        <w:rPr>
          <w:rFonts w:ascii="Tahoma" w:eastAsia="Times New Roman" w:hAnsi="Tahoma" w:cs="Tahoma"/>
          <w:sz w:val="20"/>
          <w:szCs w:val="20"/>
          <w:lang w:eastAsia="en-AU"/>
        </w:rPr>
        <w:tab/>
        <w:t>Medicines Australia CTRA: Contract Research Organisations (CROs) acting as the Local Sponsor</w:t>
      </w:r>
    </w:p>
    <w:p w14:paraId="71FF44C3" w14:textId="2E8C7E2E" w:rsidR="00886C59" w:rsidRPr="00886C59" w:rsidRDefault="00886C59" w:rsidP="00196BF8">
      <w:pPr>
        <w:spacing w:after="0"/>
        <w:ind w:left="426" w:hanging="426"/>
        <w:rPr>
          <w:rFonts w:ascii="Tahoma" w:eastAsia="Times New Roman" w:hAnsi="Tahoma" w:cs="Tahoma"/>
          <w:sz w:val="20"/>
          <w:szCs w:val="20"/>
          <w:lang w:eastAsia="en-AU"/>
        </w:rPr>
      </w:pP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sidRPr="00886C59">
        <w:rPr>
          <w:rFonts w:ascii="Tahoma" w:eastAsia="Times New Roman" w:hAnsi="Tahoma" w:cs="Tahoma"/>
          <w:sz w:val="20"/>
          <w:szCs w:val="20"/>
          <w:lang w:eastAsia="en-AU"/>
        </w:rPr>
        <w:tab/>
        <w:t>Medicines Australia Collaborative or Co-operative Research Group (CRG) Studies</w:t>
      </w:r>
    </w:p>
    <w:p w14:paraId="7119A9B4" w14:textId="5ED188D2" w:rsidR="004243EC" w:rsidRDefault="00886C59" w:rsidP="00196BF8">
      <w:pPr>
        <w:spacing w:after="0"/>
        <w:ind w:left="426" w:hanging="426"/>
        <w:rPr>
          <w:rFonts w:ascii="Tahoma" w:eastAsia="Times New Roman" w:hAnsi="Tahoma" w:cs="Tahoma"/>
          <w:sz w:val="20"/>
          <w:szCs w:val="20"/>
          <w:lang w:eastAsia="en-AU"/>
        </w:rPr>
      </w:pP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sidRPr="00886C59">
        <w:rPr>
          <w:rFonts w:ascii="Tahoma" w:eastAsia="Times New Roman" w:hAnsi="Tahoma" w:cs="Tahoma"/>
          <w:sz w:val="20"/>
          <w:szCs w:val="20"/>
          <w:lang w:eastAsia="en-AU"/>
        </w:rPr>
        <w:tab/>
        <w:t>Medicines Australia Phase IV Clinical Trials (Medicines)</w:t>
      </w:r>
    </w:p>
    <w:p w14:paraId="0090493E" w14:textId="77777777" w:rsidR="00596A16" w:rsidRDefault="004243EC" w:rsidP="00196BF8">
      <w:pPr>
        <w:spacing w:after="0"/>
        <w:ind w:left="426" w:hanging="426"/>
        <w:rPr>
          <w:rFonts w:ascii="Tahoma" w:eastAsia="Times New Roman" w:hAnsi="Tahoma" w:cs="Tahoma"/>
          <w:sz w:val="20"/>
          <w:szCs w:val="20"/>
          <w:lang w:eastAsia="en-AU"/>
        </w:rPr>
      </w:pP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sidRPr="00886C59">
        <w:rPr>
          <w:rFonts w:ascii="Tahoma" w:eastAsia="Times New Roman" w:hAnsi="Tahoma" w:cs="Tahoma"/>
          <w:sz w:val="20"/>
          <w:szCs w:val="20"/>
          <w:lang w:eastAsia="en-AU"/>
        </w:rPr>
        <w:tab/>
        <w:t>Medicines Australia Phase IV Clinical Trials (Medicines)</w:t>
      </w:r>
      <w:r>
        <w:rPr>
          <w:rFonts w:ascii="Tahoma" w:eastAsia="Times New Roman" w:hAnsi="Tahoma" w:cs="Tahoma"/>
          <w:sz w:val="20"/>
          <w:szCs w:val="20"/>
          <w:lang w:eastAsia="en-AU"/>
        </w:rPr>
        <w:t xml:space="preserve"> Contract Research Organisation (CROs) acting as the Local Sponsor</w:t>
      </w:r>
    </w:p>
    <w:p w14:paraId="3A5683E6" w14:textId="77777777" w:rsidR="00596A16" w:rsidRDefault="00596A16" w:rsidP="00196BF8">
      <w:pPr>
        <w:spacing w:after="0"/>
        <w:ind w:left="426" w:hanging="426"/>
        <w:rPr>
          <w:rFonts w:ascii="Tahoma" w:eastAsia="Times New Roman" w:hAnsi="Tahoma" w:cs="Tahoma"/>
          <w:sz w:val="20"/>
          <w:szCs w:val="20"/>
          <w:lang w:eastAsia="en-AU"/>
        </w:rPr>
      </w:pP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Pr>
          <w:rFonts w:ascii="Tahoma" w:eastAsia="Times New Roman" w:hAnsi="Tahoma" w:cs="Tahoma"/>
          <w:sz w:val="20"/>
          <w:szCs w:val="20"/>
          <w:lang w:eastAsia="en-AU"/>
        </w:rPr>
        <w:tab/>
      </w:r>
      <w:r w:rsidRPr="00596A16">
        <w:rPr>
          <w:rFonts w:ascii="Tahoma" w:eastAsia="Times New Roman" w:hAnsi="Tahoma" w:cs="Tahoma"/>
          <w:sz w:val="20"/>
          <w:szCs w:val="20"/>
          <w:lang w:eastAsia="en-AU"/>
        </w:rPr>
        <w:t>MTAA Standard Clinical Investigation Research Agreement (CIRA)</w:t>
      </w:r>
    </w:p>
    <w:p w14:paraId="240EE720" w14:textId="77777777" w:rsidR="00596A16" w:rsidRDefault="00596A16" w:rsidP="00196BF8">
      <w:pPr>
        <w:spacing w:after="0"/>
        <w:ind w:left="426" w:hanging="426"/>
        <w:rPr>
          <w:rFonts w:ascii="Tahoma" w:eastAsia="Times New Roman" w:hAnsi="Tahoma" w:cs="Tahoma"/>
          <w:sz w:val="20"/>
          <w:szCs w:val="20"/>
          <w:lang w:eastAsia="en-AU"/>
        </w:rPr>
      </w:pP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Pr>
          <w:rFonts w:ascii="Tahoma" w:eastAsia="Times New Roman" w:hAnsi="Tahoma" w:cs="Tahoma"/>
          <w:sz w:val="20"/>
          <w:szCs w:val="20"/>
          <w:lang w:eastAsia="en-AU"/>
        </w:rPr>
        <w:tab/>
      </w:r>
      <w:r w:rsidRPr="00596A16">
        <w:rPr>
          <w:rFonts w:ascii="Tahoma" w:eastAsia="Times New Roman" w:hAnsi="Tahoma" w:cs="Tahoma"/>
          <w:sz w:val="20"/>
          <w:szCs w:val="20"/>
          <w:lang w:eastAsia="en-AU"/>
        </w:rPr>
        <w:t>MTAA CIRA: Standard Clinical Investigation Research Agreement Post Market</w:t>
      </w:r>
    </w:p>
    <w:p w14:paraId="6AC56A06" w14:textId="77777777" w:rsidR="00596A16" w:rsidRDefault="00596A16" w:rsidP="00196BF8">
      <w:pPr>
        <w:spacing w:after="0"/>
        <w:ind w:left="426" w:hanging="426"/>
        <w:rPr>
          <w:rFonts w:ascii="Tahoma" w:eastAsia="Times New Roman" w:hAnsi="Tahoma" w:cs="Tahoma"/>
          <w:sz w:val="20"/>
          <w:szCs w:val="20"/>
          <w:lang w:eastAsia="en-AU"/>
        </w:rPr>
      </w:pP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Pr>
          <w:rFonts w:ascii="Tahoma" w:eastAsia="Times New Roman" w:hAnsi="Tahoma" w:cs="Tahoma"/>
          <w:sz w:val="20"/>
          <w:szCs w:val="20"/>
          <w:lang w:eastAsia="en-AU"/>
        </w:rPr>
        <w:tab/>
      </w:r>
      <w:r w:rsidRPr="00596A16">
        <w:rPr>
          <w:rFonts w:ascii="Tahoma" w:eastAsia="Times New Roman" w:hAnsi="Tahoma" w:cs="Tahoma"/>
          <w:sz w:val="20"/>
          <w:szCs w:val="20"/>
          <w:lang w:eastAsia="en-AU"/>
        </w:rPr>
        <w:t>MTAA CIRA: Contract Research Organisation (CRO) acting as the Local Sponsor</w:t>
      </w:r>
    </w:p>
    <w:p w14:paraId="3281593F" w14:textId="77777777" w:rsidR="00596A16" w:rsidRPr="00886C59" w:rsidRDefault="00596A16" w:rsidP="00196BF8">
      <w:pPr>
        <w:spacing w:after="0"/>
        <w:ind w:left="426" w:hanging="426"/>
        <w:rPr>
          <w:rFonts w:ascii="Tahoma" w:eastAsia="Times New Roman" w:hAnsi="Tahoma" w:cs="Tahoma"/>
          <w:sz w:val="20"/>
          <w:szCs w:val="20"/>
          <w:lang w:eastAsia="en-AU"/>
        </w:rPr>
      </w:pP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Pr>
          <w:rFonts w:ascii="Tahoma" w:eastAsia="Times New Roman" w:hAnsi="Tahoma" w:cs="Tahoma"/>
          <w:sz w:val="20"/>
          <w:szCs w:val="20"/>
          <w:lang w:eastAsia="en-AU"/>
        </w:rPr>
        <w:tab/>
      </w:r>
      <w:r w:rsidRPr="00596A16">
        <w:rPr>
          <w:rFonts w:ascii="Tahoma" w:eastAsia="Times New Roman" w:hAnsi="Tahoma" w:cs="Tahoma"/>
          <w:sz w:val="20"/>
          <w:szCs w:val="20"/>
          <w:lang w:eastAsia="en-AU"/>
        </w:rPr>
        <w:t>MTAA CIRA: Post Market Clinical Trial (Medical Devices) – Contract Research Organisation (CRO) acting as Local Sponsor</w:t>
      </w:r>
    </w:p>
    <w:p w14:paraId="6115F672" w14:textId="77777777" w:rsidR="00886C59" w:rsidRPr="00886C59" w:rsidRDefault="00886C59" w:rsidP="00886C59">
      <w:pPr>
        <w:spacing w:after="0" w:line="240" w:lineRule="auto"/>
        <w:rPr>
          <w:rFonts w:ascii="Tahoma" w:eastAsia="Times New Roman" w:hAnsi="Tahoma" w:cs="Tahoma"/>
          <w:sz w:val="24"/>
          <w:szCs w:val="24"/>
          <w:lang w:eastAsia="en-AU"/>
        </w:rPr>
      </w:pPr>
      <w:r w:rsidRPr="00886C59">
        <w:rPr>
          <w:rFonts w:ascii="Tahoma" w:eastAsia="Times New Roman" w:hAnsi="Tahoma" w:cs="Tahoma"/>
          <w:sz w:val="20"/>
          <w:szCs w:val="20"/>
          <w:lang w:eastAsia="en-AU"/>
        </w:rPr>
        <w:tab/>
      </w:r>
    </w:p>
    <w:p w14:paraId="229C5460"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Please complete the Agreement Checklist</w:t>
      </w:r>
    </w:p>
    <w:p w14:paraId="625D9BFF" w14:textId="77777777" w:rsidR="00886C59" w:rsidRPr="00886C59" w:rsidRDefault="00886C59" w:rsidP="00886C59">
      <w:pPr>
        <w:spacing w:after="0" w:line="240" w:lineRule="auto"/>
        <w:rPr>
          <w:rFonts w:ascii="Tahoma" w:eastAsia="Times New Roman" w:hAnsi="Tahoma" w:cs="Tahoma"/>
          <w:b/>
          <w:sz w:val="20"/>
          <w:szCs w:val="20"/>
          <w:lang w:eastAsia="en-AU"/>
        </w:rPr>
      </w:pPr>
    </w:p>
    <w:p w14:paraId="3C367D86" w14:textId="5FA634D8" w:rsidR="00886C59" w:rsidRPr="00886C59" w:rsidRDefault="00886C59" w:rsidP="00886C59">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*Please note that the agreement for CRG</w:t>
      </w:r>
      <w:r w:rsidR="001A5620">
        <w:rPr>
          <w:rFonts w:ascii="Tahoma" w:eastAsia="Times New Roman" w:hAnsi="Tahoma" w:cs="Tahoma"/>
          <w:sz w:val="20"/>
          <w:szCs w:val="20"/>
          <w:lang w:eastAsia="en-AU"/>
        </w:rPr>
        <w:t>,</w:t>
      </w:r>
      <w:r w:rsidRPr="00886C59">
        <w:rPr>
          <w:rFonts w:ascii="Tahoma" w:eastAsia="Times New Roman" w:hAnsi="Tahoma" w:cs="Tahoma"/>
          <w:sz w:val="20"/>
          <w:szCs w:val="20"/>
          <w:lang w:eastAsia="en-AU"/>
        </w:rPr>
        <w:t xml:space="preserve"> Phase </w:t>
      </w:r>
      <w:r w:rsidR="001A5620" w:rsidRPr="00886C59">
        <w:rPr>
          <w:rFonts w:ascii="Tahoma" w:eastAsia="Times New Roman" w:hAnsi="Tahoma" w:cs="Tahoma"/>
          <w:sz w:val="20"/>
          <w:szCs w:val="20"/>
          <w:lang w:eastAsia="en-AU"/>
        </w:rPr>
        <w:t>IV</w:t>
      </w:r>
      <w:r w:rsidR="001A5620">
        <w:rPr>
          <w:rFonts w:ascii="Tahoma" w:eastAsia="Times New Roman" w:hAnsi="Tahoma" w:cs="Tahoma"/>
          <w:sz w:val="20"/>
          <w:szCs w:val="20"/>
          <w:lang w:eastAsia="en-AU"/>
        </w:rPr>
        <w:t xml:space="preserve"> or post</w:t>
      </w:r>
      <w:r w:rsidR="00EB6FFE">
        <w:rPr>
          <w:rFonts w:ascii="Tahoma" w:eastAsia="Times New Roman" w:hAnsi="Tahoma" w:cs="Tahoma"/>
          <w:sz w:val="20"/>
          <w:szCs w:val="20"/>
          <w:lang w:eastAsia="en-AU"/>
        </w:rPr>
        <w:t>-</w:t>
      </w:r>
      <w:r w:rsidR="001A5620">
        <w:rPr>
          <w:rFonts w:ascii="Tahoma" w:eastAsia="Times New Roman" w:hAnsi="Tahoma" w:cs="Tahoma"/>
          <w:sz w:val="20"/>
          <w:szCs w:val="20"/>
          <w:lang w:eastAsia="en-AU"/>
        </w:rPr>
        <w:t>market s</w:t>
      </w:r>
      <w:r w:rsidRPr="00886C59">
        <w:rPr>
          <w:rFonts w:ascii="Tahoma" w:eastAsia="Times New Roman" w:hAnsi="Tahoma" w:cs="Tahoma"/>
          <w:sz w:val="20"/>
          <w:szCs w:val="20"/>
          <w:lang w:eastAsia="en-AU"/>
        </w:rPr>
        <w:t xml:space="preserve">tudies does not include Schedules for indemnity, insurance or Guidelines for Compensation Therefore, in these agreements: </w:t>
      </w:r>
    </w:p>
    <w:p w14:paraId="117A4923" w14:textId="77777777" w:rsidR="00886C59" w:rsidRPr="00886C59" w:rsidRDefault="00886C59" w:rsidP="00886C59">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3 = Schedule 6 for commercially sponsored trials</w:t>
      </w:r>
    </w:p>
    <w:p w14:paraId="1B5473D2" w14:textId="06461D36" w:rsidR="00886C59" w:rsidRPr="00886C59" w:rsidRDefault="00886C59" w:rsidP="00886C59">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4 = Schedule 7 for commercially sponsored trials</w:t>
      </w:r>
    </w:p>
    <w:p w14:paraId="11EC0A4C" w14:textId="77777777" w:rsidR="00886C59" w:rsidRPr="00886C59" w:rsidRDefault="00886C59" w:rsidP="00886C59">
      <w:pPr>
        <w:spacing w:after="0" w:line="240" w:lineRule="auto"/>
        <w:rPr>
          <w:rFonts w:ascii="Tahoma" w:eastAsia="Times New Roman" w:hAnsi="Tahoma" w:cs="Tahoma"/>
          <w:b/>
          <w:sz w:val="20"/>
          <w:szCs w:val="20"/>
          <w:u w:val="single"/>
          <w:lang w:eastAsia="en-AU"/>
        </w:rPr>
      </w:pPr>
    </w:p>
    <w:p w14:paraId="2753B245" w14:textId="77777777" w:rsidR="00BD645B" w:rsidRDefault="00BD645B" w:rsidP="00886C59">
      <w:pPr>
        <w:spacing w:after="0" w:line="240" w:lineRule="auto"/>
        <w:rPr>
          <w:rFonts w:ascii="Tahoma" w:eastAsia="Times New Roman" w:hAnsi="Tahoma" w:cs="Tahoma"/>
          <w:b/>
          <w:sz w:val="20"/>
          <w:szCs w:val="20"/>
          <w:u w:val="single"/>
          <w:lang w:eastAsia="en-AU"/>
        </w:rPr>
      </w:pPr>
    </w:p>
    <w:p w14:paraId="50EABE6F" w14:textId="77777777" w:rsidR="00886C59" w:rsidRPr="00886C59" w:rsidRDefault="00886C59" w:rsidP="00886C59">
      <w:pPr>
        <w:spacing w:after="0" w:line="240" w:lineRule="auto"/>
        <w:rPr>
          <w:rFonts w:ascii="Tahoma" w:eastAsia="Times New Roman" w:hAnsi="Tahoma" w:cs="Tahoma"/>
          <w:b/>
          <w:sz w:val="20"/>
          <w:szCs w:val="20"/>
          <w:u w:val="single"/>
          <w:lang w:eastAsia="en-AU"/>
        </w:rPr>
      </w:pPr>
      <w:r w:rsidRPr="00886C59">
        <w:rPr>
          <w:rFonts w:ascii="Tahoma" w:eastAsia="Times New Roman" w:hAnsi="Tahoma" w:cs="Tahoma"/>
          <w:b/>
          <w:sz w:val="20"/>
          <w:szCs w:val="20"/>
          <w:u w:val="single"/>
          <w:lang w:eastAsia="en-AU"/>
        </w:rPr>
        <w:t xml:space="preserve">Standard Form of Indemnity </w:t>
      </w:r>
    </w:p>
    <w:p w14:paraId="58987919" w14:textId="77777777" w:rsidR="00886C59" w:rsidRPr="00886C59" w:rsidRDefault="00886C59" w:rsidP="00886C59">
      <w:pPr>
        <w:spacing w:after="0" w:line="240" w:lineRule="auto"/>
        <w:rPr>
          <w:rFonts w:ascii="Tahoma" w:eastAsia="Times New Roman" w:hAnsi="Tahoma" w:cs="Tahoma"/>
          <w:b/>
          <w:sz w:val="20"/>
          <w:szCs w:val="20"/>
          <w:u w:val="single"/>
          <w:lang w:eastAsia="en-AU"/>
        </w:rPr>
      </w:pPr>
    </w:p>
    <w:p w14:paraId="6C6A8693" w14:textId="4ADB52D2"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Does the application include a Standard Medicines Australia Form of Indemnity for Clinical Trials or a Standard Medic</w:t>
      </w:r>
      <w:r w:rsidR="001A5620">
        <w:rPr>
          <w:rFonts w:ascii="Tahoma" w:eastAsia="Times New Roman" w:hAnsi="Tahoma" w:cs="Tahoma"/>
          <w:sz w:val="20"/>
          <w:szCs w:val="20"/>
          <w:lang w:eastAsia="en-AU"/>
        </w:rPr>
        <w:t>al</w:t>
      </w:r>
      <w:r w:rsidRPr="00886C59">
        <w:rPr>
          <w:rFonts w:ascii="Tahoma" w:eastAsia="Times New Roman" w:hAnsi="Tahoma" w:cs="Tahoma"/>
          <w:sz w:val="20"/>
          <w:szCs w:val="20"/>
          <w:lang w:eastAsia="en-AU"/>
        </w:rPr>
        <w:t xml:space="preserve"> Technology Association of Australia Form of Indemnity for Clinical Investigations?</w:t>
      </w:r>
    </w:p>
    <w:p w14:paraId="4DB9B514" w14:textId="77777777" w:rsidR="00886C59" w:rsidRPr="00886C59" w:rsidRDefault="00886C59" w:rsidP="00886C59">
      <w:pPr>
        <w:spacing w:after="0" w:line="240" w:lineRule="auto"/>
        <w:rPr>
          <w:rFonts w:ascii="Tahoma" w:eastAsia="Times New Roman" w:hAnsi="Tahoma" w:cs="Tahoma"/>
          <w:sz w:val="20"/>
          <w:szCs w:val="20"/>
          <w:lang w:eastAsia="en-AU"/>
        </w:rPr>
      </w:pPr>
    </w:p>
    <w:p w14:paraId="6864ADE2"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Yes </w:t>
      </w:r>
      <w:r w:rsidRPr="00886C59">
        <w:rPr>
          <w:rFonts w:ascii="Tahoma" w:eastAsia="Times New Roman" w:hAnsi="Tahoma" w:cs="Tahoma"/>
          <w:sz w:val="20"/>
          <w:szCs w:val="20"/>
          <w:lang w:eastAsia="en-AU"/>
        </w:rPr>
        <w:fldChar w:fldCharType="begin">
          <w:ffData>
            <w:name w:val="Check33"/>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sidRPr="00886C59">
        <w:rPr>
          <w:rFonts w:ascii="Tahoma" w:eastAsia="Times New Roman" w:hAnsi="Tahoma" w:cs="Tahoma"/>
          <w:sz w:val="20"/>
          <w:szCs w:val="20"/>
          <w:lang w:eastAsia="en-AU"/>
        </w:rPr>
        <w:tab/>
        <w:t xml:space="preserve">No </w:t>
      </w: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p>
    <w:p w14:paraId="796FAD56" w14:textId="77777777" w:rsidR="00886C59" w:rsidRPr="00886C59" w:rsidRDefault="00886C59" w:rsidP="00886C59">
      <w:pPr>
        <w:spacing w:after="0" w:line="240" w:lineRule="auto"/>
        <w:rPr>
          <w:rFonts w:ascii="Tahoma" w:eastAsia="Times New Roman" w:hAnsi="Tahoma" w:cs="Tahoma"/>
          <w:b/>
          <w:sz w:val="20"/>
          <w:szCs w:val="20"/>
          <w:lang w:eastAsia="en-AU"/>
        </w:rPr>
      </w:pPr>
    </w:p>
    <w:p w14:paraId="4C59AE35" w14:textId="77777777" w:rsidR="00886C59" w:rsidRPr="00886C59" w:rsidRDefault="00886C59" w:rsidP="00886C59">
      <w:pPr>
        <w:spacing w:after="0" w:line="240" w:lineRule="auto"/>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 xml:space="preserve">If Yes, </w:t>
      </w:r>
      <w:r w:rsidRPr="00886C59">
        <w:rPr>
          <w:rFonts w:ascii="Tahoma" w:eastAsia="Times New Roman" w:hAnsi="Tahoma" w:cs="Tahoma"/>
          <w:sz w:val="20"/>
          <w:szCs w:val="20"/>
          <w:lang w:eastAsia="en-AU"/>
        </w:rPr>
        <w:t>please complete the Standard Form of Indemnity Checklist as well.</w:t>
      </w:r>
    </w:p>
    <w:p w14:paraId="277D0BBC" w14:textId="77777777" w:rsidR="00886C59" w:rsidRPr="00886C59" w:rsidRDefault="00886C59" w:rsidP="00886C59">
      <w:pPr>
        <w:spacing w:after="0" w:line="240" w:lineRule="auto"/>
        <w:rPr>
          <w:rFonts w:ascii="Tahoma" w:eastAsia="Times New Roman" w:hAnsi="Tahoma" w:cs="Tahoma"/>
          <w:sz w:val="20"/>
          <w:szCs w:val="20"/>
          <w:lang w:eastAsia="en-AU"/>
        </w:rPr>
      </w:pPr>
    </w:p>
    <w:p w14:paraId="0337F508" w14:textId="77777777" w:rsidR="00BD645B" w:rsidRDefault="00BD645B" w:rsidP="00886C59">
      <w:pPr>
        <w:spacing w:after="0" w:line="240" w:lineRule="auto"/>
        <w:rPr>
          <w:rFonts w:ascii="Tahoma" w:eastAsia="Times New Roman" w:hAnsi="Tahoma" w:cs="Tahoma"/>
          <w:b/>
          <w:sz w:val="20"/>
          <w:szCs w:val="20"/>
          <w:u w:val="single"/>
          <w:lang w:eastAsia="en-AU"/>
        </w:rPr>
      </w:pPr>
    </w:p>
    <w:p w14:paraId="14BFDD32" w14:textId="77777777" w:rsidR="00886C59" w:rsidRPr="00886C59" w:rsidRDefault="00886C59" w:rsidP="00886C59">
      <w:pPr>
        <w:spacing w:after="0" w:line="240" w:lineRule="auto"/>
        <w:rPr>
          <w:rFonts w:ascii="Tahoma" w:eastAsia="Times New Roman" w:hAnsi="Tahoma" w:cs="Tahoma"/>
          <w:b/>
          <w:sz w:val="20"/>
          <w:szCs w:val="20"/>
          <w:u w:val="single"/>
          <w:lang w:eastAsia="en-AU"/>
        </w:rPr>
      </w:pPr>
      <w:r w:rsidRPr="00886C59">
        <w:rPr>
          <w:rFonts w:ascii="Tahoma" w:eastAsia="Times New Roman" w:hAnsi="Tahoma" w:cs="Tahoma"/>
          <w:b/>
          <w:sz w:val="20"/>
          <w:szCs w:val="20"/>
          <w:u w:val="single"/>
          <w:lang w:eastAsia="en-AU"/>
        </w:rPr>
        <w:t>HREC Review Only Indemnity</w:t>
      </w:r>
    </w:p>
    <w:p w14:paraId="1F957DDE" w14:textId="77777777" w:rsidR="00886C59" w:rsidRPr="00886C59" w:rsidRDefault="00886C59" w:rsidP="00886C59">
      <w:pPr>
        <w:spacing w:after="0" w:line="240" w:lineRule="auto"/>
        <w:rPr>
          <w:rFonts w:ascii="Tahoma" w:eastAsia="Times New Roman" w:hAnsi="Tahoma" w:cs="Tahoma"/>
          <w:sz w:val="20"/>
          <w:szCs w:val="20"/>
          <w:lang w:eastAsia="en-AU"/>
        </w:rPr>
      </w:pPr>
    </w:p>
    <w:p w14:paraId="450A68B1" w14:textId="5A8B5118"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Does the application include a Medicines Australia or </w:t>
      </w:r>
      <w:r w:rsidR="00EB6FFE" w:rsidRPr="00886C59">
        <w:rPr>
          <w:rFonts w:ascii="Tahoma" w:eastAsia="Times New Roman" w:hAnsi="Tahoma" w:cs="Tahoma"/>
          <w:sz w:val="20"/>
          <w:szCs w:val="20"/>
          <w:lang w:eastAsia="en-AU"/>
        </w:rPr>
        <w:t>Medic</w:t>
      </w:r>
      <w:r w:rsidR="00EB6FFE">
        <w:rPr>
          <w:rFonts w:ascii="Tahoma" w:eastAsia="Times New Roman" w:hAnsi="Tahoma" w:cs="Tahoma"/>
          <w:sz w:val="20"/>
          <w:szCs w:val="20"/>
          <w:lang w:eastAsia="en-AU"/>
        </w:rPr>
        <w:t>al</w:t>
      </w:r>
      <w:r w:rsidR="00EB6FFE" w:rsidRPr="00886C59">
        <w:rPr>
          <w:rFonts w:ascii="Tahoma" w:eastAsia="Times New Roman" w:hAnsi="Tahoma" w:cs="Tahoma"/>
          <w:sz w:val="20"/>
          <w:szCs w:val="20"/>
          <w:lang w:eastAsia="en-AU"/>
        </w:rPr>
        <w:t xml:space="preserve"> </w:t>
      </w:r>
      <w:r w:rsidRPr="00886C59">
        <w:rPr>
          <w:rFonts w:ascii="Tahoma" w:eastAsia="Times New Roman" w:hAnsi="Tahoma" w:cs="Tahoma"/>
          <w:sz w:val="20"/>
          <w:szCs w:val="20"/>
          <w:lang w:eastAsia="en-AU"/>
        </w:rPr>
        <w:t xml:space="preserve">Technology Association of Australia HREC </w:t>
      </w:r>
      <w:r w:rsidR="00EB6FFE">
        <w:rPr>
          <w:rFonts w:ascii="Tahoma" w:eastAsia="Times New Roman" w:hAnsi="Tahoma" w:cs="Tahoma"/>
          <w:sz w:val="20"/>
          <w:szCs w:val="20"/>
          <w:lang w:eastAsia="en-AU"/>
        </w:rPr>
        <w:t>R</w:t>
      </w:r>
      <w:r w:rsidR="00EB6FFE" w:rsidRPr="00886C59">
        <w:rPr>
          <w:rFonts w:ascii="Tahoma" w:eastAsia="Times New Roman" w:hAnsi="Tahoma" w:cs="Tahoma"/>
          <w:sz w:val="20"/>
          <w:szCs w:val="20"/>
          <w:lang w:eastAsia="en-AU"/>
        </w:rPr>
        <w:t xml:space="preserve">eview </w:t>
      </w:r>
      <w:r w:rsidR="00EB6FFE">
        <w:rPr>
          <w:rFonts w:ascii="Tahoma" w:eastAsia="Times New Roman" w:hAnsi="Tahoma" w:cs="Tahoma"/>
          <w:sz w:val="20"/>
          <w:szCs w:val="20"/>
          <w:lang w:eastAsia="en-AU"/>
        </w:rPr>
        <w:t>O</w:t>
      </w:r>
      <w:r w:rsidRPr="00886C59">
        <w:rPr>
          <w:rFonts w:ascii="Tahoma" w:eastAsia="Times New Roman" w:hAnsi="Tahoma" w:cs="Tahoma"/>
          <w:sz w:val="20"/>
          <w:szCs w:val="20"/>
          <w:lang w:eastAsia="en-AU"/>
        </w:rPr>
        <w:t xml:space="preserve">nly </w:t>
      </w:r>
      <w:r w:rsidR="00EB6FFE">
        <w:rPr>
          <w:rFonts w:ascii="Tahoma" w:eastAsia="Times New Roman" w:hAnsi="Tahoma" w:cs="Tahoma"/>
          <w:sz w:val="20"/>
          <w:szCs w:val="20"/>
          <w:lang w:eastAsia="en-AU"/>
        </w:rPr>
        <w:t>I</w:t>
      </w:r>
      <w:r w:rsidRPr="00886C59">
        <w:rPr>
          <w:rFonts w:ascii="Tahoma" w:eastAsia="Times New Roman" w:hAnsi="Tahoma" w:cs="Tahoma"/>
          <w:sz w:val="20"/>
          <w:szCs w:val="20"/>
          <w:lang w:eastAsia="en-AU"/>
        </w:rPr>
        <w:t xml:space="preserve">ndemnity? </w:t>
      </w:r>
    </w:p>
    <w:p w14:paraId="3B5F2D3C" w14:textId="77777777" w:rsidR="00886C59" w:rsidRPr="00886C59" w:rsidRDefault="00886C59" w:rsidP="00886C59">
      <w:pPr>
        <w:spacing w:after="0" w:line="240" w:lineRule="auto"/>
        <w:rPr>
          <w:rFonts w:ascii="Tahoma" w:eastAsia="Times New Roman" w:hAnsi="Tahoma" w:cs="Tahoma"/>
          <w:sz w:val="20"/>
          <w:szCs w:val="20"/>
          <w:lang w:eastAsia="en-AU"/>
        </w:rPr>
      </w:pPr>
    </w:p>
    <w:p w14:paraId="4D5735F5"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Yes </w:t>
      </w:r>
      <w:r w:rsidRPr="00886C59">
        <w:rPr>
          <w:rFonts w:ascii="Tahoma" w:eastAsia="Times New Roman" w:hAnsi="Tahoma" w:cs="Tahoma"/>
          <w:sz w:val="20"/>
          <w:szCs w:val="20"/>
          <w:lang w:eastAsia="en-AU"/>
        </w:rPr>
        <w:fldChar w:fldCharType="begin">
          <w:ffData>
            <w:name w:val="Check33"/>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r w:rsidRPr="00886C59">
        <w:rPr>
          <w:rFonts w:ascii="Tahoma" w:eastAsia="Times New Roman" w:hAnsi="Tahoma" w:cs="Tahoma"/>
          <w:sz w:val="20"/>
          <w:szCs w:val="20"/>
          <w:lang w:eastAsia="en-AU"/>
        </w:rPr>
        <w:tab/>
        <w:t xml:space="preserve">No </w:t>
      </w:r>
      <w:r w:rsidRPr="00886C59">
        <w:rPr>
          <w:rFonts w:ascii="Tahoma" w:eastAsia="Times New Roman" w:hAnsi="Tahoma" w:cs="Tahoma"/>
          <w:sz w:val="20"/>
          <w:szCs w:val="20"/>
          <w:lang w:eastAsia="en-AU"/>
        </w:rPr>
        <w:fldChar w:fldCharType="begin">
          <w:ffData>
            <w:name w:val="Check34"/>
            <w:enabled/>
            <w:calcOnExit w:val="0"/>
            <w:checkBox>
              <w:sizeAuto/>
              <w:default w:val="0"/>
            </w:checkBox>
          </w:ffData>
        </w:fldChar>
      </w:r>
      <w:r w:rsidRPr="00886C59">
        <w:rPr>
          <w:rFonts w:ascii="Tahoma" w:eastAsia="Times New Roman" w:hAnsi="Tahoma" w:cs="Tahoma"/>
          <w:sz w:val="20"/>
          <w:szCs w:val="20"/>
          <w:lang w:eastAsia="en-AU"/>
        </w:rPr>
        <w:instrText xml:space="preserve"> FORMCHECKBOX </w:instrText>
      </w:r>
      <w:r w:rsidR="008C2C05">
        <w:rPr>
          <w:rFonts w:ascii="Tahoma" w:eastAsia="Times New Roman" w:hAnsi="Tahoma" w:cs="Tahoma"/>
          <w:sz w:val="20"/>
          <w:szCs w:val="20"/>
          <w:lang w:eastAsia="en-AU"/>
        </w:rPr>
      </w:r>
      <w:r w:rsidR="008C2C05">
        <w:rPr>
          <w:rFonts w:ascii="Tahoma" w:eastAsia="Times New Roman" w:hAnsi="Tahoma" w:cs="Tahoma"/>
          <w:sz w:val="20"/>
          <w:szCs w:val="20"/>
          <w:lang w:eastAsia="en-AU"/>
        </w:rPr>
        <w:fldChar w:fldCharType="separate"/>
      </w:r>
      <w:r w:rsidRPr="00886C59">
        <w:rPr>
          <w:rFonts w:ascii="Tahoma" w:eastAsia="Times New Roman" w:hAnsi="Tahoma" w:cs="Tahoma"/>
          <w:sz w:val="20"/>
          <w:szCs w:val="20"/>
          <w:lang w:eastAsia="en-AU"/>
        </w:rPr>
        <w:fldChar w:fldCharType="end"/>
      </w:r>
    </w:p>
    <w:p w14:paraId="25BDC5B5" w14:textId="77777777" w:rsidR="00886C59" w:rsidRPr="00886C59" w:rsidRDefault="00886C59" w:rsidP="00886C59">
      <w:pPr>
        <w:spacing w:after="0" w:line="240" w:lineRule="auto"/>
        <w:rPr>
          <w:rFonts w:ascii="Tahoma" w:eastAsia="Times New Roman" w:hAnsi="Tahoma" w:cs="Tahoma"/>
          <w:b/>
          <w:sz w:val="20"/>
          <w:szCs w:val="20"/>
          <w:lang w:eastAsia="en-AU"/>
        </w:rPr>
      </w:pPr>
    </w:p>
    <w:p w14:paraId="7C567217" w14:textId="77777777" w:rsidR="00886C59" w:rsidRPr="00886C59" w:rsidRDefault="00886C59" w:rsidP="00886C59">
      <w:pPr>
        <w:spacing w:after="0" w:line="240" w:lineRule="auto"/>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 xml:space="preserve">If Yes, </w:t>
      </w:r>
      <w:r w:rsidRPr="00886C59">
        <w:rPr>
          <w:rFonts w:ascii="Tahoma" w:eastAsia="Times New Roman" w:hAnsi="Tahoma" w:cs="Tahoma"/>
          <w:sz w:val="20"/>
          <w:szCs w:val="20"/>
          <w:lang w:eastAsia="en-AU"/>
        </w:rPr>
        <w:t>please complete the HREC Review Only Indemnity Checklist as well.</w:t>
      </w:r>
    </w:p>
    <w:p w14:paraId="1B63C52F" w14:textId="77777777" w:rsidR="00886C59" w:rsidRDefault="00886C59" w:rsidP="00886C59">
      <w:pPr>
        <w:spacing w:after="0" w:line="240" w:lineRule="auto"/>
        <w:rPr>
          <w:rFonts w:ascii="Tahoma" w:eastAsia="Times New Roman" w:hAnsi="Tahoma" w:cs="Tahoma"/>
          <w:sz w:val="20"/>
          <w:szCs w:val="20"/>
          <w:lang w:eastAsia="en-AU"/>
        </w:rPr>
      </w:pPr>
    </w:p>
    <w:p w14:paraId="5D90540B" w14:textId="77777777" w:rsidR="00BE7985" w:rsidRDefault="00BE7985" w:rsidP="00886C59">
      <w:pPr>
        <w:spacing w:after="0" w:line="240" w:lineRule="auto"/>
        <w:rPr>
          <w:rFonts w:ascii="Tahoma" w:eastAsia="Times New Roman" w:hAnsi="Tahoma" w:cs="Tahoma"/>
          <w:sz w:val="20"/>
          <w:szCs w:val="20"/>
          <w:lang w:eastAsia="en-AU"/>
        </w:rPr>
      </w:pPr>
    </w:p>
    <w:p w14:paraId="04F51E24" w14:textId="77777777" w:rsidR="00BE7985" w:rsidRPr="00886C59" w:rsidRDefault="00BE7985" w:rsidP="00BE7985">
      <w:pPr>
        <w:spacing w:after="0" w:line="240" w:lineRule="auto"/>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Abbreviations used in checklists</w:t>
      </w:r>
    </w:p>
    <w:p w14:paraId="4A91ED05" w14:textId="77777777" w:rsidR="00BE7985" w:rsidRPr="00886C59" w:rsidRDefault="00BE7985" w:rsidP="00BE7985">
      <w:pPr>
        <w:spacing w:after="0" w:line="240" w:lineRule="auto"/>
        <w:rPr>
          <w:rFonts w:ascii="Tahoma" w:eastAsia="Times New Roman" w:hAnsi="Tahoma" w:cs="Tahoma"/>
          <w:b/>
          <w:sz w:val="20"/>
          <w:szCs w:val="2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98"/>
      </w:tblGrid>
      <w:tr w:rsidR="00BE7985" w:rsidRPr="00886C59" w14:paraId="4D2ED4ED" w14:textId="77777777" w:rsidTr="00BE7985">
        <w:tc>
          <w:tcPr>
            <w:tcW w:w="1526" w:type="dxa"/>
            <w:shd w:val="clear" w:color="auto" w:fill="auto"/>
          </w:tcPr>
          <w:p w14:paraId="5B3EBD85" w14:textId="77777777" w:rsidR="00BE7985" w:rsidRPr="00886C59" w:rsidRDefault="00BE7985" w:rsidP="00BE7985">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ARTG</w:t>
            </w:r>
          </w:p>
        </w:tc>
        <w:tc>
          <w:tcPr>
            <w:tcW w:w="6996" w:type="dxa"/>
            <w:shd w:val="clear" w:color="auto" w:fill="auto"/>
          </w:tcPr>
          <w:p w14:paraId="10F975F4" w14:textId="77777777" w:rsidR="00BE7985" w:rsidRPr="00886C59" w:rsidRDefault="00BE7985" w:rsidP="00BE7985">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Australian Register of Therapeutic Goods</w:t>
            </w:r>
          </w:p>
        </w:tc>
      </w:tr>
      <w:tr w:rsidR="00BE7985" w:rsidRPr="00886C59" w14:paraId="79B69FF7" w14:textId="77777777" w:rsidTr="00BE7985">
        <w:tc>
          <w:tcPr>
            <w:tcW w:w="1526" w:type="dxa"/>
            <w:shd w:val="clear" w:color="auto" w:fill="auto"/>
          </w:tcPr>
          <w:p w14:paraId="18AB6649" w14:textId="77777777" w:rsidR="00BE7985" w:rsidRPr="00886C59" w:rsidRDefault="00BE7985" w:rsidP="00BE7985">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CTN</w:t>
            </w:r>
          </w:p>
        </w:tc>
        <w:tc>
          <w:tcPr>
            <w:tcW w:w="6996" w:type="dxa"/>
            <w:shd w:val="clear" w:color="auto" w:fill="auto"/>
          </w:tcPr>
          <w:p w14:paraId="027FBE5D" w14:textId="77777777" w:rsidR="00BE7985" w:rsidRPr="00886C59" w:rsidRDefault="00BE7985" w:rsidP="00BE7985">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Clinical Trials Notification</w:t>
            </w:r>
          </w:p>
        </w:tc>
      </w:tr>
      <w:tr w:rsidR="00BE7985" w:rsidRPr="00886C59" w14:paraId="7BB26101" w14:textId="77777777" w:rsidTr="00BE7985">
        <w:tc>
          <w:tcPr>
            <w:tcW w:w="1526" w:type="dxa"/>
            <w:shd w:val="clear" w:color="auto" w:fill="auto"/>
          </w:tcPr>
          <w:p w14:paraId="6E23D10C" w14:textId="77777777" w:rsidR="00BE7985" w:rsidRPr="00886C59" w:rsidRDefault="00BE7985" w:rsidP="00BE7985">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HREC</w:t>
            </w:r>
          </w:p>
        </w:tc>
        <w:tc>
          <w:tcPr>
            <w:tcW w:w="6996" w:type="dxa"/>
            <w:shd w:val="clear" w:color="auto" w:fill="auto"/>
          </w:tcPr>
          <w:p w14:paraId="6F17B61D" w14:textId="77777777" w:rsidR="00BE7985" w:rsidRPr="00886C59" w:rsidRDefault="00BE7985" w:rsidP="00BE7985">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Human Research Ethics Committee</w:t>
            </w:r>
          </w:p>
        </w:tc>
      </w:tr>
      <w:tr w:rsidR="00BE7985" w:rsidRPr="00886C59" w14:paraId="190AA441" w14:textId="77777777" w:rsidTr="00BE7985">
        <w:tc>
          <w:tcPr>
            <w:tcW w:w="1526" w:type="dxa"/>
            <w:shd w:val="clear" w:color="auto" w:fill="auto"/>
          </w:tcPr>
          <w:p w14:paraId="054067EA" w14:textId="77777777" w:rsidR="00BE7985" w:rsidRPr="00886C59" w:rsidRDefault="00BE7985" w:rsidP="00BE7985">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SEBS</w:t>
            </w:r>
          </w:p>
        </w:tc>
        <w:tc>
          <w:tcPr>
            <w:tcW w:w="6996" w:type="dxa"/>
            <w:shd w:val="clear" w:color="auto" w:fill="auto"/>
          </w:tcPr>
          <w:p w14:paraId="12DF3BED" w14:textId="77777777" w:rsidR="00BE7985" w:rsidRPr="00886C59" w:rsidRDefault="00BE7985" w:rsidP="00BE7985">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Southern Eastern Border States (Review body for Schedules 7 and 4)</w:t>
            </w:r>
          </w:p>
        </w:tc>
      </w:tr>
    </w:tbl>
    <w:p w14:paraId="484C0B15" w14:textId="77777777" w:rsidR="00BE7985" w:rsidRPr="00886C59" w:rsidRDefault="00BE7985" w:rsidP="00BE7985">
      <w:pPr>
        <w:spacing w:after="0" w:line="240" w:lineRule="auto"/>
        <w:rPr>
          <w:rFonts w:ascii="Tahoma" w:eastAsia="Times New Roman" w:hAnsi="Tahoma" w:cs="Tahoma"/>
          <w:b/>
          <w:sz w:val="20"/>
          <w:szCs w:val="20"/>
          <w:u w:val="single"/>
          <w:lang w:eastAsia="en-AU"/>
        </w:rPr>
      </w:pPr>
      <w:r w:rsidRPr="00886C59">
        <w:rPr>
          <w:rFonts w:ascii="Tahoma" w:eastAsia="Times New Roman" w:hAnsi="Tahoma" w:cs="Tahoma"/>
          <w:sz w:val="24"/>
          <w:szCs w:val="24"/>
          <w:lang w:eastAsia="en-AU"/>
        </w:rPr>
        <w:br w:type="page"/>
      </w:r>
    </w:p>
    <w:p w14:paraId="305D9FA7" w14:textId="41EF65DB" w:rsidR="00886C59" w:rsidRPr="00886C59" w:rsidRDefault="00886C59" w:rsidP="00886C59">
      <w:pPr>
        <w:spacing w:after="0" w:line="240" w:lineRule="auto"/>
        <w:rPr>
          <w:rFonts w:ascii="Tahoma" w:eastAsia="Times New Roman" w:hAnsi="Tahoma" w:cs="Tahoma"/>
          <w:b/>
          <w:sz w:val="20"/>
          <w:szCs w:val="20"/>
          <w:u w:val="single"/>
          <w:lang w:eastAsia="en-AU"/>
        </w:rPr>
      </w:pPr>
      <w:r w:rsidRPr="00886C59">
        <w:rPr>
          <w:rFonts w:ascii="Tahoma" w:eastAsia="Times New Roman" w:hAnsi="Tahoma" w:cs="Tahoma"/>
          <w:b/>
          <w:sz w:val="20"/>
          <w:szCs w:val="20"/>
          <w:u w:val="single"/>
          <w:lang w:eastAsia="en-AU"/>
        </w:rPr>
        <w:lastRenderedPageBreak/>
        <w:t>Agreement Checklist</w:t>
      </w:r>
    </w:p>
    <w:p w14:paraId="12C2A5AF" w14:textId="77777777" w:rsidR="00886C59" w:rsidRPr="00886C59" w:rsidRDefault="00886C59" w:rsidP="00886C59">
      <w:pPr>
        <w:spacing w:after="0" w:line="240" w:lineRule="auto"/>
        <w:rPr>
          <w:rFonts w:ascii="Tahoma" w:eastAsia="Times New Roman" w:hAnsi="Tahoma" w:cs="Tahoma"/>
          <w:sz w:val="24"/>
          <w:szCs w:val="24"/>
          <w:lang w:eastAsia="en-AU"/>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886C59" w:rsidRPr="00886C59" w14:paraId="2192646C" w14:textId="77777777" w:rsidTr="00803B56">
        <w:tc>
          <w:tcPr>
            <w:tcW w:w="6300" w:type="dxa"/>
            <w:shd w:val="clear" w:color="auto" w:fill="auto"/>
          </w:tcPr>
          <w:p w14:paraId="505AE026"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p w14:paraId="4955E6C6"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Clause or Schedule</w:t>
            </w:r>
          </w:p>
          <w:p w14:paraId="7F831304"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c>
          <w:tcPr>
            <w:tcW w:w="2160" w:type="dxa"/>
            <w:shd w:val="clear" w:color="auto" w:fill="auto"/>
          </w:tcPr>
          <w:p w14:paraId="627D7F88"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p w14:paraId="039260A6"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Please check</w:t>
            </w:r>
          </w:p>
        </w:tc>
      </w:tr>
      <w:tr w:rsidR="00886C59" w:rsidRPr="00886C59" w14:paraId="1D20EB94" w14:textId="77777777" w:rsidTr="00803B56">
        <w:tc>
          <w:tcPr>
            <w:tcW w:w="6300" w:type="dxa"/>
            <w:shd w:val="clear" w:color="auto" w:fill="auto"/>
          </w:tcPr>
          <w:p w14:paraId="08234BD8"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Is the name of the Institution “Alfred Health ABN 27 318 956 319 a body corporate established under the </w:t>
            </w:r>
            <w:r w:rsidRPr="00886C59">
              <w:rPr>
                <w:rFonts w:ascii="Tahoma" w:eastAsia="Times New Roman" w:hAnsi="Tahoma" w:cs="Tahoma"/>
                <w:i/>
                <w:sz w:val="20"/>
                <w:szCs w:val="20"/>
                <w:lang w:eastAsia="en-AU"/>
              </w:rPr>
              <w:t>Health Services Act 1988</w:t>
            </w:r>
            <w:r w:rsidRPr="00886C59">
              <w:rPr>
                <w:rFonts w:ascii="Tahoma" w:eastAsia="Times New Roman" w:hAnsi="Tahoma" w:cs="Tahoma"/>
                <w:sz w:val="20"/>
                <w:szCs w:val="20"/>
                <w:lang w:eastAsia="en-AU"/>
              </w:rPr>
              <w:t xml:space="preserve"> (Vic) of </w:t>
            </w:r>
            <w:smartTag w:uri="urn:schemas-microsoft-com:office:smarttags" w:element="address">
              <w:smartTag w:uri="urn:schemas-microsoft-com:office:smarttags" w:element="Street">
                <w:r w:rsidRPr="00886C59">
                  <w:rPr>
                    <w:rFonts w:ascii="Tahoma" w:eastAsia="Times New Roman" w:hAnsi="Tahoma" w:cs="Tahoma"/>
                    <w:sz w:val="20"/>
                    <w:szCs w:val="20"/>
                    <w:lang w:eastAsia="en-AU"/>
                  </w:rPr>
                  <w:t>Commercial Road</w:t>
                </w:r>
              </w:smartTag>
              <w:r w:rsidRPr="00886C59">
                <w:rPr>
                  <w:rFonts w:ascii="Tahoma" w:eastAsia="Times New Roman" w:hAnsi="Tahoma" w:cs="Tahoma"/>
                  <w:sz w:val="20"/>
                  <w:szCs w:val="20"/>
                  <w:lang w:eastAsia="en-AU"/>
                </w:rPr>
                <w:t xml:space="preserve">, </w:t>
              </w:r>
              <w:smartTag w:uri="urn:schemas-microsoft-com:office:smarttags" w:element="City">
                <w:r w:rsidRPr="00886C59">
                  <w:rPr>
                    <w:rFonts w:ascii="Tahoma" w:eastAsia="Times New Roman" w:hAnsi="Tahoma" w:cs="Tahoma"/>
                    <w:sz w:val="20"/>
                    <w:szCs w:val="20"/>
                    <w:lang w:eastAsia="en-AU"/>
                  </w:rPr>
                  <w:t>Melbourne</w:t>
                </w:r>
              </w:smartTag>
            </w:smartTag>
            <w:r w:rsidRPr="00886C59">
              <w:rPr>
                <w:rFonts w:ascii="Tahoma" w:eastAsia="Times New Roman" w:hAnsi="Tahoma" w:cs="Tahoma"/>
                <w:sz w:val="20"/>
                <w:szCs w:val="20"/>
                <w:lang w:eastAsia="en-AU"/>
              </w:rPr>
              <w:t xml:space="preserve"> 3004”?</w:t>
            </w:r>
          </w:p>
          <w:p w14:paraId="4D215152" w14:textId="77777777" w:rsidR="00886C59" w:rsidRPr="00886C59" w:rsidRDefault="00886C59" w:rsidP="00886C59">
            <w:pPr>
              <w:spacing w:after="0" w:line="240" w:lineRule="auto"/>
              <w:rPr>
                <w:rFonts w:ascii="Tahoma" w:eastAsia="Times New Roman" w:hAnsi="Tahoma" w:cs="Tahoma"/>
                <w:sz w:val="20"/>
                <w:szCs w:val="20"/>
                <w:lang w:eastAsia="en-AU"/>
              </w:rPr>
            </w:pPr>
          </w:p>
          <w:p w14:paraId="123984F1"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Just “Alfred Health” is also acceptable if the ABN and address are correct.</w:t>
            </w:r>
          </w:p>
        </w:tc>
        <w:tc>
          <w:tcPr>
            <w:tcW w:w="2160" w:type="dxa"/>
            <w:shd w:val="clear" w:color="auto" w:fill="auto"/>
          </w:tcPr>
          <w:p w14:paraId="43ADD656" w14:textId="77777777" w:rsidR="00886C59" w:rsidRPr="00886C59" w:rsidRDefault="00886C59" w:rsidP="00886C59">
            <w:pPr>
              <w:spacing w:after="0" w:line="240" w:lineRule="auto"/>
              <w:rPr>
                <w:rFonts w:ascii="Tahoma" w:eastAsia="Times New Roman" w:hAnsi="Tahoma" w:cs="Tahoma"/>
                <w:sz w:val="20"/>
                <w:szCs w:val="20"/>
                <w:lang w:eastAsia="en-AU"/>
              </w:rPr>
            </w:pPr>
          </w:p>
          <w:p w14:paraId="7F047156"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bookmarkStart w:id="1" w:name="Check185"/>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bookmarkEnd w:id="1"/>
            <w:r w:rsidRPr="00886C59">
              <w:rPr>
                <w:rFonts w:ascii="Tahoma" w:eastAsia="Times New Roman" w:hAnsi="Tahoma" w:cs="Tahoma"/>
                <w:sz w:val="20"/>
                <w:szCs w:val="20"/>
              </w:rPr>
              <w:tab/>
              <w:t xml:space="preserve">   </w:t>
            </w:r>
          </w:p>
          <w:p w14:paraId="687CF71C" w14:textId="77777777" w:rsidR="00886C59" w:rsidRPr="00886C59" w:rsidRDefault="00886C59" w:rsidP="00886C59">
            <w:pPr>
              <w:spacing w:after="0" w:line="240" w:lineRule="auto"/>
              <w:rPr>
                <w:rFonts w:ascii="Tahoma" w:eastAsia="Times New Roman" w:hAnsi="Tahoma" w:cs="Tahoma"/>
                <w:sz w:val="20"/>
                <w:szCs w:val="20"/>
                <w:lang w:eastAsia="en-AU"/>
              </w:rPr>
            </w:pPr>
          </w:p>
        </w:tc>
      </w:tr>
      <w:tr w:rsidR="00886C59" w:rsidRPr="00886C59" w14:paraId="783D599B" w14:textId="77777777" w:rsidTr="00803B56">
        <w:tc>
          <w:tcPr>
            <w:tcW w:w="6300" w:type="dxa"/>
            <w:shd w:val="clear" w:color="auto" w:fill="auto"/>
          </w:tcPr>
          <w:p w14:paraId="12FA50A7"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Is the Sponsor or CRG the same Sponsor or CRG listed in the CTN</w:t>
            </w:r>
            <w:r w:rsidR="00803B56">
              <w:rPr>
                <w:rFonts w:ascii="Tahoma" w:eastAsia="Times New Roman" w:hAnsi="Tahoma" w:cs="Tahoma"/>
                <w:sz w:val="20"/>
                <w:szCs w:val="20"/>
                <w:lang w:eastAsia="en-AU"/>
              </w:rPr>
              <w:t>?</w:t>
            </w:r>
            <w:r w:rsidRPr="00886C59">
              <w:rPr>
                <w:rFonts w:ascii="Tahoma" w:eastAsia="Times New Roman" w:hAnsi="Tahoma" w:cs="Tahoma"/>
                <w:sz w:val="20"/>
                <w:szCs w:val="20"/>
                <w:lang w:eastAsia="en-AU"/>
              </w:rPr>
              <w:t xml:space="preserve"> </w:t>
            </w:r>
          </w:p>
        </w:tc>
        <w:tc>
          <w:tcPr>
            <w:tcW w:w="2160" w:type="dxa"/>
            <w:shd w:val="clear" w:color="auto" w:fill="auto"/>
          </w:tcPr>
          <w:p w14:paraId="27F4DFE0" w14:textId="77777777" w:rsidR="00886C59" w:rsidRPr="00886C59" w:rsidRDefault="00886C59" w:rsidP="00BC3E1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lang w:eastAsia="en-AU"/>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tc>
      </w:tr>
      <w:tr w:rsidR="00886C59" w:rsidRPr="00886C59" w14:paraId="5BB27A2A" w14:textId="77777777" w:rsidTr="00803B56">
        <w:tc>
          <w:tcPr>
            <w:tcW w:w="6300" w:type="dxa"/>
            <w:shd w:val="clear" w:color="auto" w:fill="auto"/>
          </w:tcPr>
          <w:p w14:paraId="64A38937"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Has the full legal name of the Sponsor or CRG been listed, and their ABN and address provided?</w:t>
            </w:r>
          </w:p>
          <w:p w14:paraId="70D3F133"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0DD912CA"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tc>
      </w:tr>
      <w:tr w:rsidR="00886C59" w:rsidRPr="00886C59" w14:paraId="31797DD0" w14:textId="77777777" w:rsidTr="00803B56">
        <w:tc>
          <w:tcPr>
            <w:tcW w:w="6300" w:type="dxa"/>
            <w:shd w:val="clear" w:color="auto" w:fill="auto"/>
          </w:tcPr>
          <w:p w14:paraId="69059298"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The sponsor of a trial must be an Australian legal entity. Where a CRO is acting as the local sponsor</w:t>
            </w:r>
            <w:r w:rsidR="00EB6FFE">
              <w:rPr>
                <w:rFonts w:ascii="Tahoma" w:eastAsia="Times New Roman" w:hAnsi="Tahoma" w:cs="Tahoma"/>
                <w:sz w:val="20"/>
                <w:szCs w:val="20"/>
                <w:lang w:eastAsia="en-AU"/>
              </w:rPr>
              <w:t>,</w:t>
            </w:r>
            <w:r w:rsidRPr="00886C59">
              <w:rPr>
                <w:rFonts w:ascii="Tahoma" w:eastAsia="Times New Roman" w:hAnsi="Tahoma" w:cs="Tahoma"/>
                <w:sz w:val="20"/>
                <w:szCs w:val="20"/>
                <w:lang w:eastAsia="en-AU"/>
              </w:rPr>
              <w:t xml:space="preserve"> is the international organisation stated in a table on page 1 as the Organisation?</w:t>
            </w:r>
          </w:p>
          <w:p w14:paraId="15D5BC4B"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The organisation should not be a party to the agreement. A third party beneficiary clause has been approved by SEBS.</w:t>
            </w:r>
          </w:p>
          <w:p w14:paraId="43A55260"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38561181"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58EA5987"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p>
        </w:tc>
      </w:tr>
      <w:tr w:rsidR="00886C59" w:rsidRPr="00886C59" w14:paraId="1E6D765C" w14:textId="77777777" w:rsidTr="00803B56">
        <w:tc>
          <w:tcPr>
            <w:tcW w:w="6300" w:type="dxa"/>
            <w:shd w:val="clear" w:color="auto" w:fill="auto"/>
          </w:tcPr>
          <w:p w14:paraId="1CDC7260"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Are the study title and protocol number correct?</w:t>
            </w:r>
          </w:p>
          <w:p w14:paraId="501C903C"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72D632F3"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tc>
      </w:tr>
      <w:tr w:rsidR="00886C59" w:rsidRPr="00886C59" w14:paraId="7E7E8600" w14:textId="77777777" w:rsidTr="00803B56">
        <w:tc>
          <w:tcPr>
            <w:tcW w:w="6300" w:type="dxa"/>
            <w:shd w:val="clear" w:color="auto" w:fill="auto"/>
          </w:tcPr>
          <w:p w14:paraId="6862786B" w14:textId="18234FE3"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The Date of Agreement should be entered when the last Party signs or a reference made to clause 13.1 (sponsor</w:t>
            </w:r>
            <w:r w:rsidR="00764DF7">
              <w:rPr>
                <w:rFonts w:ascii="Tahoma" w:eastAsia="Times New Roman" w:hAnsi="Tahoma" w:cs="Tahoma"/>
                <w:sz w:val="20"/>
                <w:szCs w:val="20"/>
                <w:lang w:eastAsia="en-AU"/>
              </w:rPr>
              <w:t>/post</w:t>
            </w:r>
            <w:r w:rsidR="00EB6FFE">
              <w:rPr>
                <w:rFonts w:ascii="Tahoma" w:eastAsia="Times New Roman" w:hAnsi="Tahoma" w:cs="Tahoma"/>
                <w:sz w:val="20"/>
                <w:szCs w:val="20"/>
                <w:lang w:eastAsia="en-AU"/>
              </w:rPr>
              <w:t>-</w:t>
            </w:r>
            <w:r w:rsidR="00764DF7">
              <w:rPr>
                <w:rFonts w:ascii="Tahoma" w:eastAsia="Times New Roman" w:hAnsi="Tahoma" w:cs="Tahoma"/>
                <w:sz w:val="20"/>
                <w:szCs w:val="20"/>
                <w:lang w:eastAsia="en-AU"/>
              </w:rPr>
              <w:t>market</w:t>
            </w:r>
            <w:r w:rsidRPr="00886C59">
              <w:rPr>
                <w:rFonts w:ascii="Tahoma" w:eastAsia="Times New Roman" w:hAnsi="Tahoma" w:cs="Tahoma"/>
                <w:sz w:val="20"/>
                <w:szCs w:val="20"/>
                <w:lang w:eastAsia="en-AU"/>
              </w:rPr>
              <w:t>) or 14.1 (CRG) which stipulates this definition.  Has this been left blank or the cross-reference been made?</w:t>
            </w:r>
          </w:p>
          <w:p w14:paraId="24B28846"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7022B261"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p w14:paraId="7E2221FB" w14:textId="77777777" w:rsidR="00886C59" w:rsidRPr="00886C59" w:rsidRDefault="00886C59" w:rsidP="00886C59">
            <w:pPr>
              <w:spacing w:after="0" w:line="240" w:lineRule="auto"/>
              <w:rPr>
                <w:rFonts w:ascii="Tahoma" w:eastAsia="Times New Roman" w:hAnsi="Tahoma" w:cs="Tahoma"/>
                <w:sz w:val="20"/>
                <w:szCs w:val="20"/>
                <w:lang w:eastAsia="en-AU"/>
              </w:rPr>
            </w:pPr>
          </w:p>
        </w:tc>
      </w:tr>
      <w:tr w:rsidR="00886C59" w:rsidRPr="00886C59" w14:paraId="2181A7AE" w14:textId="77777777" w:rsidTr="00803B56">
        <w:tc>
          <w:tcPr>
            <w:tcW w:w="6300" w:type="dxa"/>
            <w:shd w:val="clear" w:color="auto" w:fill="auto"/>
          </w:tcPr>
          <w:p w14:paraId="56E7BCE3"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Have changes been made to the body of the agreement?</w:t>
            </w:r>
          </w:p>
          <w:p w14:paraId="1346394B"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Changes are not allowed.  All changes are to be detailed in Schedule 7 or Schedule 4.</w:t>
            </w:r>
          </w:p>
          <w:p w14:paraId="0810AA25"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025C1441" w14:textId="77777777" w:rsidR="00886C59" w:rsidRPr="00886C59" w:rsidRDefault="00886C59" w:rsidP="00886C59">
            <w:pPr>
              <w:widowControl w:val="0"/>
              <w:suppressAutoHyphens/>
              <w:overflowPunct w:val="0"/>
              <w:autoSpaceDE w:val="0"/>
              <w:autoSpaceDN w:val="0"/>
              <w:adjustRightInd w:val="0"/>
              <w:spacing w:after="180" w:line="260" w:lineRule="exact"/>
              <w:jc w:val="both"/>
              <w:textAlignment w:val="baseline"/>
              <w:rPr>
                <w:rFonts w:ascii="Tahoma" w:eastAsia="Times New Roman" w:hAnsi="Tahoma" w:cs="Tahoma"/>
                <w:sz w:val="20"/>
                <w:szCs w:val="20"/>
              </w:rPr>
            </w:pPr>
            <w:r w:rsidRPr="00886C59">
              <w:rPr>
                <w:rFonts w:ascii="Tahoma" w:eastAsia="Times New Roman" w:hAnsi="Tahoma" w:cs="Tahoma"/>
                <w:sz w:val="20"/>
                <w:szCs w:val="20"/>
              </w:rPr>
              <w:t xml:space="preserve"> No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tc>
      </w:tr>
      <w:tr w:rsidR="00886C59" w:rsidRPr="00886C59" w14:paraId="5E3B210D" w14:textId="77777777" w:rsidTr="00803B56">
        <w:tc>
          <w:tcPr>
            <w:tcW w:w="6300" w:type="dxa"/>
            <w:shd w:val="clear" w:color="auto" w:fill="auto"/>
          </w:tcPr>
          <w:p w14:paraId="060A7C2F"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1: Are the Study Name and local Study Site details correct?</w:t>
            </w:r>
          </w:p>
        </w:tc>
        <w:tc>
          <w:tcPr>
            <w:tcW w:w="2160" w:type="dxa"/>
            <w:shd w:val="clear" w:color="auto" w:fill="auto"/>
          </w:tcPr>
          <w:p w14:paraId="5B4AC381"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noProof/>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tc>
      </w:tr>
      <w:tr w:rsidR="00886C59" w:rsidRPr="00886C59" w14:paraId="31A27456" w14:textId="77777777" w:rsidTr="00803B56">
        <w:tc>
          <w:tcPr>
            <w:tcW w:w="6300" w:type="dxa"/>
            <w:shd w:val="clear" w:color="auto" w:fill="auto"/>
          </w:tcPr>
          <w:p w14:paraId="1D6FCCDC" w14:textId="1DBC7C54"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Schedule 1, Target Number of Participants: Are the numbers the same as stated for the site in the ethics or site </w:t>
            </w:r>
            <w:r w:rsidR="00EB6FFE">
              <w:rPr>
                <w:rFonts w:ascii="Tahoma" w:eastAsia="Times New Roman" w:hAnsi="Tahoma" w:cs="Tahoma"/>
                <w:sz w:val="20"/>
                <w:szCs w:val="20"/>
                <w:lang w:eastAsia="en-AU"/>
              </w:rPr>
              <w:t>governance</w:t>
            </w:r>
            <w:r w:rsidR="00EB6FFE" w:rsidRPr="00886C59">
              <w:rPr>
                <w:rFonts w:ascii="Tahoma" w:eastAsia="Times New Roman" w:hAnsi="Tahoma" w:cs="Tahoma"/>
                <w:sz w:val="20"/>
                <w:szCs w:val="20"/>
                <w:lang w:eastAsia="en-AU"/>
              </w:rPr>
              <w:t xml:space="preserve"> </w:t>
            </w:r>
            <w:r w:rsidRPr="00886C59">
              <w:rPr>
                <w:rFonts w:ascii="Tahoma" w:eastAsia="Times New Roman" w:hAnsi="Tahoma" w:cs="Tahoma"/>
                <w:sz w:val="20"/>
                <w:szCs w:val="20"/>
                <w:lang w:eastAsia="en-AU"/>
              </w:rPr>
              <w:t>application?</w:t>
            </w:r>
          </w:p>
          <w:p w14:paraId="6512E54B"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20F35221"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noProof/>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tc>
      </w:tr>
      <w:tr w:rsidR="00886C59" w:rsidRPr="00886C59" w14:paraId="0200DED7" w14:textId="77777777" w:rsidTr="00803B56">
        <w:tc>
          <w:tcPr>
            <w:tcW w:w="6300" w:type="dxa"/>
            <w:shd w:val="clear" w:color="auto" w:fill="auto"/>
          </w:tcPr>
          <w:p w14:paraId="4055D17F"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1, Recruitment Period: Are the dates correct?</w:t>
            </w:r>
          </w:p>
          <w:p w14:paraId="3752CF34"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7EE3BE1A"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Book Antiqua" w:eastAsia="Times New Roman" w:hAnsi="Book Antiqua" w:cs="Times New Roman"/>
                <w:noProof/>
                <w:sz w:val="21"/>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tc>
      </w:tr>
      <w:tr w:rsidR="00886C59" w:rsidRPr="00886C59" w14:paraId="06839AE2" w14:textId="77777777" w:rsidTr="00803B56">
        <w:tc>
          <w:tcPr>
            <w:tcW w:w="6300" w:type="dxa"/>
            <w:shd w:val="clear" w:color="auto" w:fill="auto"/>
          </w:tcPr>
          <w:p w14:paraId="76718717" w14:textId="385767BB"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Schedule 1: Is the name of the HREC “The Alfred Hospital Ethics Committee” or if reviewed </w:t>
            </w:r>
            <w:r w:rsidR="00764DF7">
              <w:rPr>
                <w:rFonts w:ascii="Tahoma" w:eastAsia="Times New Roman" w:hAnsi="Tahoma" w:cs="Tahoma"/>
                <w:sz w:val="20"/>
                <w:szCs w:val="20"/>
                <w:lang w:eastAsia="en-AU"/>
              </w:rPr>
              <w:t xml:space="preserve">by an </w:t>
            </w:r>
            <w:r w:rsidRPr="00886C59">
              <w:rPr>
                <w:rFonts w:ascii="Tahoma" w:eastAsia="Times New Roman" w:hAnsi="Tahoma" w:cs="Tahoma"/>
                <w:sz w:val="20"/>
                <w:szCs w:val="20"/>
                <w:lang w:eastAsia="en-AU"/>
              </w:rPr>
              <w:t>external</w:t>
            </w:r>
            <w:r w:rsidR="00764DF7">
              <w:rPr>
                <w:rFonts w:ascii="Tahoma" w:eastAsia="Times New Roman" w:hAnsi="Tahoma" w:cs="Tahoma"/>
                <w:sz w:val="20"/>
                <w:szCs w:val="20"/>
                <w:lang w:eastAsia="en-AU"/>
              </w:rPr>
              <w:t xml:space="preserve"> HREC,</w:t>
            </w:r>
            <w:r w:rsidRPr="00886C59">
              <w:rPr>
                <w:rFonts w:ascii="Tahoma" w:eastAsia="Times New Roman" w:hAnsi="Tahoma" w:cs="Tahoma"/>
                <w:sz w:val="20"/>
                <w:szCs w:val="20"/>
                <w:lang w:eastAsia="en-AU"/>
              </w:rPr>
              <w:t xml:space="preserve"> the name of the external HREC?</w:t>
            </w:r>
          </w:p>
          <w:p w14:paraId="7C5864E8"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66240A3F"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p w14:paraId="0FA9F75E" w14:textId="77777777" w:rsidR="00886C59" w:rsidRPr="00886C59" w:rsidRDefault="00886C59" w:rsidP="00886C59">
            <w:pPr>
              <w:spacing w:after="0" w:line="240" w:lineRule="auto"/>
              <w:rPr>
                <w:rFonts w:ascii="Tahoma" w:eastAsia="Times New Roman" w:hAnsi="Tahoma" w:cs="Tahoma"/>
                <w:noProof/>
                <w:sz w:val="20"/>
                <w:szCs w:val="20"/>
                <w:lang w:eastAsia="en-AU"/>
              </w:rPr>
            </w:pPr>
          </w:p>
        </w:tc>
      </w:tr>
      <w:tr w:rsidR="00886C59" w:rsidRPr="00886C59" w14:paraId="01A718BE" w14:textId="77777777" w:rsidTr="00803B56">
        <w:tc>
          <w:tcPr>
            <w:tcW w:w="6300" w:type="dxa"/>
            <w:shd w:val="clear" w:color="auto" w:fill="auto"/>
          </w:tcPr>
          <w:p w14:paraId="01D97964"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1, Equipment: Has equipment to be provided for the study been listed?</w:t>
            </w:r>
          </w:p>
          <w:p w14:paraId="0F12A807" w14:textId="77777777" w:rsidR="00886C59" w:rsidRPr="00886C59" w:rsidRDefault="00886C59" w:rsidP="00886C59">
            <w:pPr>
              <w:spacing w:after="0" w:line="240" w:lineRule="auto"/>
              <w:rPr>
                <w:rFonts w:ascii="Tahoma" w:eastAsia="Times New Roman" w:hAnsi="Tahoma" w:cs="Tahoma"/>
                <w:sz w:val="20"/>
                <w:szCs w:val="20"/>
                <w:lang w:eastAsia="en-AU"/>
              </w:rPr>
            </w:pPr>
          </w:p>
          <w:p w14:paraId="59C4DEF3"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equipment is listed:</w:t>
            </w:r>
          </w:p>
          <w:p w14:paraId="70A9E8EA"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Is the medical equipment provided by the Sponsor TGA-approved?</w:t>
            </w:r>
          </w:p>
          <w:p w14:paraId="415954A4"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TGA-approved, is the equipment being sourced from the local Australian Sponsor as defined on the ARTG?</w:t>
            </w:r>
          </w:p>
          <w:p w14:paraId="1B10E655"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No to either question, please include the equipment on the CTN.</w:t>
            </w:r>
          </w:p>
          <w:p w14:paraId="7260FAAE" w14:textId="77777777" w:rsidR="00886C59" w:rsidRPr="00886C59" w:rsidRDefault="00886C59" w:rsidP="00886C59">
            <w:pPr>
              <w:spacing w:after="0" w:line="240" w:lineRule="auto"/>
              <w:rPr>
                <w:rFonts w:ascii="Tahoma" w:eastAsia="Times New Roman" w:hAnsi="Tahoma" w:cs="Tahoma"/>
                <w:sz w:val="20"/>
                <w:szCs w:val="20"/>
                <w:lang w:eastAsia="en-AU"/>
              </w:rPr>
            </w:pPr>
          </w:p>
          <w:p w14:paraId="0D7DE112" w14:textId="40CE946A" w:rsid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Equipment may need to be </w:t>
            </w:r>
            <w:r w:rsidR="00764DF7">
              <w:rPr>
                <w:rFonts w:ascii="Tahoma" w:eastAsia="Times New Roman" w:hAnsi="Tahoma" w:cs="Tahoma"/>
                <w:sz w:val="20"/>
                <w:szCs w:val="20"/>
                <w:lang w:eastAsia="en-AU"/>
              </w:rPr>
              <w:t>reviewed</w:t>
            </w:r>
            <w:r w:rsidR="00764DF7" w:rsidRPr="00886C59">
              <w:rPr>
                <w:rFonts w:ascii="Tahoma" w:eastAsia="Times New Roman" w:hAnsi="Tahoma" w:cs="Tahoma"/>
                <w:sz w:val="20"/>
                <w:szCs w:val="20"/>
                <w:lang w:eastAsia="en-AU"/>
              </w:rPr>
              <w:t xml:space="preserve"> </w:t>
            </w:r>
            <w:r w:rsidRPr="00886C59">
              <w:rPr>
                <w:rFonts w:ascii="Tahoma" w:eastAsia="Times New Roman" w:hAnsi="Tahoma" w:cs="Tahoma"/>
                <w:sz w:val="20"/>
                <w:szCs w:val="20"/>
                <w:lang w:eastAsia="en-AU"/>
              </w:rPr>
              <w:t xml:space="preserve">by </w:t>
            </w:r>
            <w:r w:rsidR="00764DF7">
              <w:rPr>
                <w:rFonts w:ascii="Tahoma" w:eastAsia="Times New Roman" w:hAnsi="Tahoma" w:cs="Tahoma"/>
                <w:sz w:val="20"/>
                <w:szCs w:val="20"/>
                <w:lang w:eastAsia="en-AU"/>
              </w:rPr>
              <w:t>the Research Product Introduction Group</w:t>
            </w:r>
            <w:r w:rsidR="00EB6FFE">
              <w:rPr>
                <w:rFonts w:ascii="Tahoma" w:eastAsia="Times New Roman" w:hAnsi="Tahoma" w:cs="Tahoma"/>
                <w:sz w:val="20"/>
                <w:szCs w:val="20"/>
                <w:lang w:eastAsia="en-AU"/>
              </w:rPr>
              <w:t>.</w:t>
            </w:r>
          </w:p>
          <w:p w14:paraId="31302CC2" w14:textId="77777777" w:rsidR="00803B56" w:rsidRPr="00886C59" w:rsidRDefault="00803B56"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2031D151"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3237C4CD"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p>
          <w:p w14:paraId="2085C50A"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Book Antiqua" w:eastAsia="Times New Roman" w:hAnsi="Book Antiqua" w:cs="Times New Roman"/>
                <w:sz w:val="21"/>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 xml:space="preserve"> No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46E4DEEF"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 xml:space="preserve"> No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5549498B"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p>
          <w:p w14:paraId="779747B6"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p>
        </w:tc>
      </w:tr>
      <w:tr w:rsidR="00886C59" w:rsidRPr="00886C59" w14:paraId="10744904" w14:textId="77777777" w:rsidTr="00803B56">
        <w:tc>
          <w:tcPr>
            <w:tcW w:w="6300" w:type="dxa"/>
            <w:shd w:val="clear" w:color="auto" w:fill="auto"/>
          </w:tcPr>
          <w:p w14:paraId="026CDBD0"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p w14:paraId="2539632D"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Clause or Schedule</w:t>
            </w:r>
          </w:p>
          <w:p w14:paraId="259E858F"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c>
          <w:tcPr>
            <w:tcW w:w="2160" w:type="dxa"/>
            <w:shd w:val="clear" w:color="auto" w:fill="auto"/>
          </w:tcPr>
          <w:p w14:paraId="4D767FB9" w14:textId="77777777" w:rsidR="00886C59" w:rsidRPr="00886C59" w:rsidRDefault="00886C59" w:rsidP="00886C59">
            <w:pPr>
              <w:spacing w:after="0" w:line="240" w:lineRule="auto"/>
              <w:rPr>
                <w:rFonts w:ascii="Tahoma" w:eastAsia="Times New Roman" w:hAnsi="Tahoma" w:cs="Tahoma"/>
                <w:b/>
                <w:sz w:val="20"/>
                <w:szCs w:val="20"/>
                <w:lang w:eastAsia="en-AU"/>
              </w:rPr>
            </w:pPr>
          </w:p>
          <w:p w14:paraId="560ECA50"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tc>
      </w:tr>
      <w:tr w:rsidR="00886C59" w:rsidRPr="00886C59" w14:paraId="1B9094A0" w14:textId="77777777" w:rsidTr="00803B56">
        <w:tc>
          <w:tcPr>
            <w:tcW w:w="6300" w:type="dxa"/>
            <w:shd w:val="clear" w:color="auto" w:fill="auto"/>
          </w:tcPr>
          <w:p w14:paraId="5821CBC9"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Are you happy with the terms and conditions of payment?</w:t>
            </w:r>
          </w:p>
          <w:p w14:paraId="2393B3BD"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74632BB4"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tc>
      </w:tr>
      <w:tr w:rsidR="00886C59" w:rsidRPr="00886C59" w14:paraId="4BCE4D69" w14:textId="77777777" w:rsidTr="00803B56">
        <w:tc>
          <w:tcPr>
            <w:tcW w:w="6300" w:type="dxa"/>
            <w:shd w:val="clear" w:color="auto" w:fill="auto"/>
          </w:tcPr>
          <w:p w14:paraId="14A277E6"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Schedule 2: Are the amounts specified exclusive of GST? </w:t>
            </w:r>
          </w:p>
          <w:p w14:paraId="37DE67C1"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they are inclusive of GST, you will in effect receive 10 per cent less. Are you satisfied with the amounts specified?</w:t>
            </w:r>
            <w:r w:rsidRPr="00886C59">
              <w:rPr>
                <w:rFonts w:ascii="Times New Roman" w:eastAsia="Times New Roman" w:hAnsi="Times New Roman" w:cs="Times New Roman"/>
                <w:sz w:val="24"/>
                <w:szCs w:val="24"/>
                <w:lang w:eastAsia="en-AU"/>
              </w:rPr>
              <w:t xml:space="preserve"> </w:t>
            </w:r>
          </w:p>
          <w:p w14:paraId="6A3F2F9A" w14:textId="77777777" w:rsidR="00886C59" w:rsidRPr="00886C59" w:rsidRDefault="00886C59" w:rsidP="00886C59">
            <w:pPr>
              <w:spacing w:after="0" w:line="240" w:lineRule="auto"/>
              <w:rPr>
                <w:rFonts w:ascii="Tahoma" w:eastAsia="Times New Roman" w:hAnsi="Tahoma" w:cs="Tahoma"/>
                <w:sz w:val="20"/>
                <w:szCs w:val="20"/>
                <w:lang w:eastAsia="en-AU"/>
              </w:rPr>
            </w:pPr>
          </w:p>
          <w:p w14:paraId="151214A5"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Please ensure the amounts cover the costs outlined in </w:t>
            </w:r>
            <w:r w:rsidR="00EB6FFE">
              <w:rPr>
                <w:rFonts w:ascii="Tahoma" w:eastAsia="Times New Roman" w:hAnsi="Tahoma" w:cs="Tahoma"/>
                <w:sz w:val="20"/>
                <w:szCs w:val="20"/>
                <w:lang w:eastAsia="en-AU"/>
              </w:rPr>
              <w:t xml:space="preserve">the </w:t>
            </w:r>
            <w:r w:rsidRPr="00886C59">
              <w:rPr>
                <w:rFonts w:ascii="Tahoma" w:eastAsia="Times New Roman" w:hAnsi="Tahoma" w:cs="Tahoma"/>
                <w:sz w:val="20"/>
                <w:szCs w:val="20"/>
                <w:lang w:eastAsia="en-AU"/>
              </w:rPr>
              <w:t>resource centre declarations.</w:t>
            </w:r>
          </w:p>
        </w:tc>
        <w:tc>
          <w:tcPr>
            <w:tcW w:w="2160" w:type="dxa"/>
            <w:shd w:val="clear" w:color="auto" w:fill="auto"/>
          </w:tcPr>
          <w:p w14:paraId="71AEAE6B"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p w14:paraId="55662CB7"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Book Antiqua" w:eastAsia="Times New Roman" w:hAnsi="Book Antiqua" w:cs="Times New Roman"/>
                <w:sz w:val="21"/>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tc>
      </w:tr>
      <w:tr w:rsidR="00886C59" w:rsidRPr="00886C59" w14:paraId="6868A47E" w14:textId="77777777" w:rsidTr="00803B56">
        <w:tc>
          <w:tcPr>
            <w:tcW w:w="6300" w:type="dxa"/>
            <w:shd w:val="clear" w:color="auto" w:fill="auto"/>
          </w:tcPr>
          <w:p w14:paraId="447C8252"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Is the currency in Australian dollars?</w:t>
            </w:r>
          </w:p>
          <w:p w14:paraId="77A06112" w14:textId="77777777" w:rsidR="00886C59" w:rsidRPr="00886C59" w:rsidRDefault="00886C59" w:rsidP="00886C59">
            <w:pPr>
              <w:spacing w:after="0" w:line="240" w:lineRule="auto"/>
              <w:rPr>
                <w:rFonts w:ascii="Tahoma" w:eastAsia="Times New Roman" w:hAnsi="Tahoma" w:cs="Tahoma"/>
                <w:sz w:val="20"/>
                <w:szCs w:val="20"/>
                <w:lang w:eastAsia="en-AU"/>
              </w:rPr>
            </w:pPr>
          </w:p>
          <w:p w14:paraId="5EB8F536"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not, are you satisfied with the converted amounts specified?</w:t>
            </w:r>
          </w:p>
          <w:p w14:paraId="78A3F440"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44DE4112"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No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1D733944"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4"/>
                <w:lang w:eastAsia="en-AU"/>
              </w:rPr>
              <w:t xml:space="preserve">Yes </w:t>
            </w:r>
            <w:r w:rsidRPr="00886C59">
              <w:rPr>
                <w:rFonts w:ascii="Tahoma" w:eastAsia="Times New Roman" w:hAnsi="Tahoma" w:cs="Tahoma"/>
                <w:sz w:val="20"/>
                <w:szCs w:val="24"/>
                <w:lang w:eastAsia="en-AU"/>
              </w:rPr>
              <w:fldChar w:fldCharType="begin">
                <w:ffData>
                  <w:name w:val="Check185"/>
                  <w:enabled/>
                  <w:calcOnExit w:val="0"/>
                  <w:checkBox>
                    <w:sizeAuto/>
                    <w:default w:val="0"/>
                  </w:checkBox>
                </w:ffData>
              </w:fldChar>
            </w:r>
            <w:r w:rsidRPr="00886C59">
              <w:rPr>
                <w:rFonts w:ascii="Tahoma" w:eastAsia="Times New Roman" w:hAnsi="Tahoma" w:cs="Tahoma"/>
                <w:sz w:val="20"/>
                <w:szCs w:val="24"/>
                <w:lang w:eastAsia="en-AU"/>
              </w:rPr>
              <w:instrText xml:space="preserve"> FORMCHECKBOX </w:instrText>
            </w:r>
            <w:r w:rsidR="008C2C05">
              <w:rPr>
                <w:rFonts w:ascii="Tahoma" w:eastAsia="Times New Roman" w:hAnsi="Tahoma" w:cs="Tahoma"/>
                <w:sz w:val="20"/>
                <w:szCs w:val="24"/>
                <w:lang w:eastAsia="en-AU"/>
              </w:rPr>
            </w:r>
            <w:r w:rsidR="008C2C05">
              <w:rPr>
                <w:rFonts w:ascii="Tahoma" w:eastAsia="Times New Roman" w:hAnsi="Tahoma" w:cs="Tahoma"/>
                <w:sz w:val="20"/>
                <w:szCs w:val="24"/>
                <w:lang w:eastAsia="en-AU"/>
              </w:rPr>
              <w:fldChar w:fldCharType="separate"/>
            </w:r>
            <w:r w:rsidRPr="00886C59">
              <w:rPr>
                <w:rFonts w:ascii="Tahoma" w:eastAsia="Times New Roman" w:hAnsi="Tahoma" w:cs="Tahoma"/>
                <w:sz w:val="20"/>
                <w:szCs w:val="24"/>
                <w:lang w:eastAsia="en-AU"/>
              </w:rPr>
              <w:fldChar w:fldCharType="end"/>
            </w:r>
            <w:r w:rsidRPr="00886C59">
              <w:rPr>
                <w:rFonts w:ascii="Tahoma" w:eastAsia="Times New Roman" w:hAnsi="Tahoma" w:cs="Tahoma"/>
                <w:sz w:val="20"/>
                <w:szCs w:val="24"/>
                <w:lang w:eastAsia="en-AU"/>
              </w:rPr>
              <w:tab/>
              <w:t xml:space="preserve">   N/A </w:t>
            </w:r>
            <w:r w:rsidRPr="00886C59">
              <w:rPr>
                <w:rFonts w:ascii="Tahoma" w:eastAsia="Times New Roman" w:hAnsi="Tahoma" w:cs="Tahoma"/>
                <w:sz w:val="20"/>
                <w:szCs w:val="24"/>
                <w:lang w:eastAsia="en-AU"/>
              </w:rPr>
              <w:fldChar w:fldCharType="begin">
                <w:ffData>
                  <w:name w:val="Check186"/>
                  <w:enabled/>
                  <w:calcOnExit w:val="0"/>
                  <w:checkBox>
                    <w:sizeAuto/>
                    <w:default w:val="0"/>
                  </w:checkBox>
                </w:ffData>
              </w:fldChar>
            </w:r>
            <w:r w:rsidRPr="00886C59">
              <w:rPr>
                <w:rFonts w:ascii="Tahoma" w:eastAsia="Times New Roman" w:hAnsi="Tahoma" w:cs="Tahoma"/>
                <w:sz w:val="20"/>
                <w:szCs w:val="24"/>
                <w:lang w:eastAsia="en-AU"/>
              </w:rPr>
              <w:instrText xml:space="preserve"> FORMCHECKBOX </w:instrText>
            </w:r>
            <w:r w:rsidR="008C2C05">
              <w:rPr>
                <w:rFonts w:ascii="Tahoma" w:eastAsia="Times New Roman" w:hAnsi="Tahoma" w:cs="Tahoma"/>
                <w:sz w:val="20"/>
                <w:szCs w:val="24"/>
                <w:lang w:eastAsia="en-AU"/>
              </w:rPr>
            </w:r>
            <w:r w:rsidR="008C2C05">
              <w:rPr>
                <w:rFonts w:ascii="Tahoma" w:eastAsia="Times New Roman" w:hAnsi="Tahoma" w:cs="Tahoma"/>
                <w:sz w:val="20"/>
                <w:szCs w:val="24"/>
                <w:lang w:eastAsia="en-AU"/>
              </w:rPr>
              <w:fldChar w:fldCharType="separate"/>
            </w:r>
            <w:r w:rsidRPr="00886C59">
              <w:rPr>
                <w:rFonts w:ascii="Tahoma" w:eastAsia="Times New Roman" w:hAnsi="Tahoma" w:cs="Tahoma"/>
                <w:sz w:val="20"/>
                <w:szCs w:val="24"/>
                <w:lang w:eastAsia="en-AU"/>
              </w:rPr>
              <w:fldChar w:fldCharType="end"/>
            </w:r>
          </w:p>
        </w:tc>
      </w:tr>
      <w:tr w:rsidR="00886C59" w:rsidRPr="00886C59" w14:paraId="68F9E7F8" w14:textId="77777777" w:rsidTr="00803B56">
        <w:tc>
          <w:tcPr>
            <w:tcW w:w="6300" w:type="dxa"/>
            <w:shd w:val="clear" w:color="auto" w:fill="auto"/>
          </w:tcPr>
          <w:p w14:paraId="117B57DC" w14:textId="50206D9D"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Will you receive a Start-Up fee if you haven’t signed a Pre-Nup</w:t>
            </w:r>
            <w:r w:rsidR="00764DF7">
              <w:rPr>
                <w:rFonts w:ascii="Tahoma" w:eastAsia="Times New Roman" w:hAnsi="Tahoma" w:cs="Tahoma"/>
                <w:sz w:val="20"/>
                <w:szCs w:val="20"/>
                <w:lang w:eastAsia="en-AU"/>
              </w:rPr>
              <w:t>/Site Start</w:t>
            </w:r>
            <w:r w:rsidR="00431C19">
              <w:rPr>
                <w:rFonts w:ascii="Tahoma" w:eastAsia="Times New Roman" w:hAnsi="Tahoma" w:cs="Tahoma"/>
                <w:sz w:val="20"/>
                <w:szCs w:val="20"/>
                <w:lang w:eastAsia="en-AU"/>
              </w:rPr>
              <w:t>-</w:t>
            </w:r>
            <w:r w:rsidR="00764DF7">
              <w:rPr>
                <w:rFonts w:ascii="Tahoma" w:eastAsia="Times New Roman" w:hAnsi="Tahoma" w:cs="Tahoma"/>
                <w:sz w:val="20"/>
                <w:szCs w:val="20"/>
                <w:lang w:eastAsia="en-AU"/>
              </w:rPr>
              <w:t>Up Agreement</w:t>
            </w:r>
            <w:r w:rsidRPr="00886C59">
              <w:rPr>
                <w:rFonts w:ascii="Tahoma" w:eastAsia="Times New Roman" w:hAnsi="Tahoma" w:cs="Tahoma"/>
                <w:sz w:val="20"/>
                <w:szCs w:val="20"/>
                <w:lang w:eastAsia="en-AU"/>
              </w:rPr>
              <w:t>?</w:t>
            </w:r>
          </w:p>
        </w:tc>
        <w:tc>
          <w:tcPr>
            <w:tcW w:w="2160" w:type="dxa"/>
            <w:shd w:val="clear" w:color="auto" w:fill="auto"/>
          </w:tcPr>
          <w:p w14:paraId="43E63D7B"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72D1781D"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1174163C" w14:textId="77777777" w:rsidTr="00803B56">
        <w:tc>
          <w:tcPr>
            <w:tcW w:w="6300" w:type="dxa"/>
            <w:shd w:val="clear" w:color="auto" w:fill="auto"/>
          </w:tcPr>
          <w:p w14:paraId="5645039D"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Are you able to comply with any requirements to complete case report forms (CRFs) within a specified period?</w:t>
            </w:r>
          </w:p>
        </w:tc>
        <w:tc>
          <w:tcPr>
            <w:tcW w:w="2160" w:type="dxa"/>
            <w:shd w:val="clear" w:color="auto" w:fill="auto"/>
          </w:tcPr>
          <w:p w14:paraId="30A874CE"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4995C359"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5EB9F6DC" w14:textId="77777777" w:rsidTr="00803B56">
        <w:tc>
          <w:tcPr>
            <w:tcW w:w="6300" w:type="dxa"/>
            <w:shd w:val="clear" w:color="auto" w:fill="auto"/>
          </w:tcPr>
          <w:p w14:paraId="2D85BAAA"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Schedule 2: Are you able to meet any deadlines by which you are required to enrol the required number of participants? </w:t>
            </w:r>
          </w:p>
        </w:tc>
        <w:tc>
          <w:tcPr>
            <w:tcW w:w="2160" w:type="dxa"/>
            <w:shd w:val="clear" w:color="auto" w:fill="auto"/>
          </w:tcPr>
          <w:p w14:paraId="7E56CE71"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633AB837"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47EDABD4" w14:textId="77777777" w:rsidTr="00803B56">
        <w:tc>
          <w:tcPr>
            <w:tcW w:w="6300" w:type="dxa"/>
            <w:shd w:val="clear" w:color="auto" w:fill="auto"/>
          </w:tcPr>
          <w:p w14:paraId="1F4050CE"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Are you satisfied with the definition of a “screen failure” and the capped number of screen failures?</w:t>
            </w:r>
          </w:p>
        </w:tc>
        <w:tc>
          <w:tcPr>
            <w:tcW w:w="2160" w:type="dxa"/>
            <w:shd w:val="clear" w:color="auto" w:fill="auto"/>
          </w:tcPr>
          <w:p w14:paraId="0168C47C"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2B466DC3"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25532DF2" w14:textId="77777777" w:rsidTr="00803B56">
        <w:tc>
          <w:tcPr>
            <w:tcW w:w="6300" w:type="dxa"/>
            <w:shd w:val="clear" w:color="auto" w:fill="auto"/>
          </w:tcPr>
          <w:p w14:paraId="03E5CF21"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Will you be reimbursed for the work associated with the preparation of any future amendment applications, SAE reporting, annual progress reports, meetings etc?</w:t>
            </w:r>
          </w:p>
          <w:p w14:paraId="2247DE63"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3A2B34B0"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No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26910AAC"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49F81C16" w14:textId="77777777" w:rsidTr="00803B56">
        <w:tc>
          <w:tcPr>
            <w:tcW w:w="6300" w:type="dxa"/>
            <w:shd w:val="clear" w:color="auto" w:fill="auto"/>
          </w:tcPr>
          <w:p w14:paraId="03165F01"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Have any “bonus” payments been offered which could be considered as an ind</w:t>
            </w:r>
            <w:r w:rsidR="00EB48EA">
              <w:rPr>
                <w:rFonts w:ascii="Tahoma" w:eastAsia="Times New Roman" w:hAnsi="Tahoma" w:cs="Tahoma"/>
                <w:sz w:val="20"/>
                <w:szCs w:val="20"/>
                <w:lang w:eastAsia="en-AU"/>
              </w:rPr>
              <w:t>ucement to enrol additional pati</w:t>
            </w:r>
            <w:r w:rsidRPr="00886C59">
              <w:rPr>
                <w:rFonts w:ascii="Tahoma" w:eastAsia="Times New Roman" w:hAnsi="Tahoma" w:cs="Tahoma"/>
                <w:sz w:val="20"/>
                <w:szCs w:val="20"/>
                <w:lang w:eastAsia="en-AU"/>
              </w:rPr>
              <w:t>ents?</w:t>
            </w:r>
          </w:p>
        </w:tc>
        <w:tc>
          <w:tcPr>
            <w:tcW w:w="2160" w:type="dxa"/>
            <w:shd w:val="clear" w:color="auto" w:fill="auto"/>
          </w:tcPr>
          <w:p w14:paraId="0C4764C9"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No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29F22813" w14:textId="77777777" w:rsidR="00886C59" w:rsidRPr="00886C59" w:rsidRDefault="00886C59" w:rsidP="00886C59">
            <w:pPr>
              <w:spacing w:after="0" w:line="240" w:lineRule="auto"/>
              <w:jc w:val="center"/>
              <w:rPr>
                <w:rFonts w:ascii="Tahoma" w:eastAsia="Times New Roman" w:hAnsi="Tahoma" w:cs="Tahoma"/>
                <w:noProof/>
                <w:sz w:val="20"/>
                <w:szCs w:val="20"/>
                <w:lang w:eastAsia="en-AU"/>
              </w:rPr>
            </w:pPr>
          </w:p>
        </w:tc>
      </w:tr>
      <w:tr w:rsidR="00886C59" w:rsidRPr="00886C59" w14:paraId="00F681A9" w14:textId="77777777" w:rsidTr="00803B56">
        <w:tc>
          <w:tcPr>
            <w:tcW w:w="6300" w:type="dxa"/>
            <w:shd w:val="clear" w:color="auto" w:fill="auto"/>
          </w:tcPr>
          <w:p w14:paraId="4E5A559D"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Has archiving been included in the payments?</w:t>
            </w:r>
          </w:p>
        </w:tc>
        <w:tc>
          <w:tcPr>
            <w:tcW w:w="2160" w:type="dxa"/>
            <w:shd w:val="clear" w:color="auto" w:fill="auto"/>
          </w:tcPr>
          <w:p w14:paraId="7A93537B"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No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tc>
      </w:tr>
      <w:tr w:rsidR="00886C59" w:rsidRPr="00886C59" w14:paraId="25003101" w14:textId="77777777" w:rsidTr="00803B56">
        <w:tc>
          <w:tcPr>
            <w:tcW w:w="6300" w:type="dxa"/>
            <w:shd w:val="clear" w:color="auto" w:fill="auto"/>
          </w:tcPr>
          <w:p w14:paraId="0BD8DA22"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Is a third party making payments on behalf of the local sponsor?</w:t>
            </w:r>
          </w:p>
          <w:p w14:paraId="19350480" w14:textId="071A085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so, if they fail to pay, are you required to chase payments with this third party? This is not allowed. The local sponsor is ultimately responsible for payment.</w:t>
            </w:r>
          </w:p>
        </w:tc>
        <w:tc>
          <w:tcPr>
            <w:tcW w:w="2160" w:type="dxa"/>
            <w:shd w:val="clear" w:color="auto" w:fill="auto"/>
          </w:tcPr>
          <w:p w14:paraId="21FA5FAE"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No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1D3568BF"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tc>
      </w:tr>
      <w:tr w:rsidR="00886C59" w:rsidRPr="00886C59" w14:paraId="01EE0579" w14:textId="77777777" w:rsidTr="00803B56">
        <w:tc>
          <w:tcPr>
            <w:tcW w:w="6300" w:type="dxa"/>
            <w:shd w:val="clear" w:color="auto" w:fill="auto"/>
          </w:tcPr>
          <w:p w14:paraId="1364CBBF"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Are there any terms which you are unsure about?</w:t>
            </w:r>
          </w:p>
          <w:p w14:paraId="1CE90816" w14:textId="77777777" w:rsidR="00886C59" w:rsidRPr="00886C59" w:rsidRDefault="00886C59" w:rsidP="00886C59">
            <w:pPr>
              <w:spacing w:after="0" w:line="240" w:lineRule="auto"/>
              <w:rPr>
                <w:rFonts w:ascii="Tahoma" w:eastAsia="Times New Roman" w:hAnsi="Tahoma" w:cs="Tahoma"/>
                <w:sz w:val="20"/>
                <w:szCs w:val="20"/>
                <w:lang w:eastAsia="en-AU"/>
              </w:rPr>
            </w:pPr>
          </w:p>
          <w:p w14:paraId="32E7FDD6"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so, please forward to the Ethics Office.</w:t>
            </w:r>
          </w:p>
        </w:tc>
        <w:tc>
          <w:tcPr>
            <w:tcW w:w="2160" w:type="dxa"/>
            <w:shd w:val="clear" w:color="auto" w:fill="auto"/>
          </w:tcPr>
          <w:p w14:paraId="0901C1AA"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No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236F5A75" w14:textId="77777777" w:rsidR="00886C59" w:rsidRPr="00886C59" w:rsidRDefault="00886C59" w:rsidP="00886C59">
            <w:pPr>
              <w:spacing w:after="0" w:line="240" w:lineRule="auto"/>
              <w:jc w:val="center"/>
              <w:rPr>
                <w:rFonts w:ascii="Tahoma" w:eastAsia="Times New Roman" w:hAnsi="Tahoma" w:cs="Tahoma"/>
                <w:noProof/>
                <w:sz w:val="20"/>
                <w:szCs w:val="20"/>
                <w:lang w:eastAsia="en-AU"/>
              </w:rPr>
            </w:pPr>
          </w:p>
        </w:tc>
      </w:tr>
      <w:tr w:rsidR="00886C59" w:rsidRPr="00886C59" w14:paraId="44AB9D18" w14:textId="77777777" w:rsidTr="00803B56">
        <w:tc>
          <w:tcPr>
            <w:tcW w:w="6300" w:type="dxa"/>
            <w:shd w:val="clear" w:color="auto" w:fill="auto"/>
          </w:tcPr>
          <w:p w14:paraId="2354AF50" w14:textId="77777777" w:rsid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2: Have the account details been completed?</w:t>
            </w:r>
          </w:p>
          <w:p w14:paraId="02D662AD" w14:textId="77777777" w:rsidR="00803B56" w:rsidRDefault="00803B56" w:rsidP="00886C59">
            <w:pPr>
              <w:spacing w:after="0" w:line="240" w:lineRule="auto"/>
              <w:rPr>
                <w:rFonts w:ascii="Tahoma" w:eastAsia="Times New Roman" w:hAnsi="Tahoma" w:cs="Tahoma"/>
                <w:sz w:val="20"/>
                <w:szCs w:val="20"/>
                <w:lang w:eastAsia="en-AU"/>
              </w:rPr>
            </w:pPr>
          </w:p>
          <w:p w14:paraId="75944812" w14:textId="77777777" w:rsidR="00886C59" w:rsidRPr="00886C59" w:rsidRDefault="00803B56" w:rsidP="00886C59">
            <w:pPr>
              <w:spacing w:after="0" w:line="240" w:lineRule="auto"/>
              <w:rPr>
                <w:rFonts w:ascii="Tahoma" w:eastAsia="Times New Roman" w:hAnsi="Tahoma" w:cs="Tahoma"/>
                <w:sz w:val="20"/>
                <w:szCs w:val="20"/>
                <w:lang w:eastAsia="en-AU"/>
              </w:rPr>
            </w:pPr>
            <w:r>
              <w:rPr>
                <w:rFonts w:ascii="Tahoma" w:eastAsia="Times New Roman" w:hAnsi="Tahoma" w:cs="Tahoma"/>
                <w:sz w:val="20"/>
                <w:szCs w:val="20"/>
                <w:lang w:eastAsia="en-AU"/>
              </w:rPr>
              <w:t>If Monash Universit</w:t>
            </w:r>
            <w:r w:rsidR="008A25A8">
              <w:rPr>
                <w:rFonts w:ascii="Tahoma" w:eastAsia="Times New Roman" w:hAnsi="Tahoma" w:cs="Tahoma"/>
                <w:sz w:val="20"/>
                <w:szCs w:val="20"/>
                <w:lang w:eastAsia="en-AU"/>
              </w:rPr>
              <w:t>y is to administer the payments</w:t>
            </w:r>
            <w:r>
              <w:rPr>
                <w:rFonts w:ascii="Tahoma" w:eastAsia="Times New Roman" w:hAnsi="Tahoma" w:cs="Tahoma"/>
                <w:sz w:val="20"/>
                <w:szCs w:val="20"/>
                <w:lang w:eastAsia="en-AU"/>
              </w:rPr>
              <w:t xml:space="preserve"> the account details need to be those of Monash University.</w:t>
            </w:r>
          </w:p>
        </w:tc>
        <w:tc>
          <w:tcPr>
            <w:tcW w:w="2160" w:type="dxa"/>
            <w:shd w:val="clear" w:color="auto" w:fill="auto"/>
          </w:tcPr>
          <w:p w14:paraId="549DCC18"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Book Antiqua" w:eastAsia="Times New Roman" w:hAnsi="Book Antiqua" w:cs="Times New Roman"/>
                <w:sz w:val="21"/>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tc>
      </w:tr>
      <w:tr w:rsidR="00886C59" w:rsidRPr="00886C59" w14:paraId="3E027008" w14:textId="77777777" w:rsidTr="00803B56">
        <w:tc>
          <w:tcPr>
            <w:tcW w:w="6300" w:type="dxa"/>
            <w:shd w:val="clear" w:color="auto" w:fill="auto"/>
          </w:tcPr>
          <w:p w14:paraId="06B67C89"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3: Has an unsigned indemnity been inserted?</w:t>
            </w:r>
          </w:p>
          <w:p w14:paraId="21D44CF1"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689883BA"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Book Antiqua" w:eastAsia="Times New Roman" w:hAnsi="Book Antiqua" w:cs="Times New Roman"/>
                <w:sz w:val="21"/>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tc>
      </w:tr>
      <w:tr w:rsidR="00886C59" w:rsidRPr="00886C59" w14:paraId="35581902" w14:textId="77777777" w:rsidTr="00803B56">
        <w:tc>
          <w:tcPr>
            <w:tcW w:w="6300" w:type="dxa"/>
            <w:shd w:val="clear" w:color="auto" w:fill="auto"/>
          </w:tcPr>
          <w:p w14:paraId="7E90A73D"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4: Has a current insurance certificate complying with the minimal requirements been inserted? Please check the expiry date.</w:t>
            </w:r>
          </w:p>
          <w:p w14:paraId="0E6CC22E"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7D620B4A"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Book Antiqua" w:eastAsia="Times New Roman" w:hAnsi="Book Antiqua" w:cs="Times New Roman"/>
                <w:sz w:val="21"/>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tc>
      </w:tr>
      <w:tr w:rsidR="00886C59" w:rsidRPr="00886C59" w14:paraId="04FAA089" w14:textId="77777777" w:rsidTr="00803B56">
        <w:tc>
          <w:tcPr>
            <w:tcW w:w="6300" w:type="dxa"/>
            <w:shd w:val="clear" w:color="auto" w:fill="auto"/>
          </w:tcPr>
          <w:p w14:paraId="0FC436C6" w14:textId="0CBE9F1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Schedule 5: Have the Guidelines for Compensation been attached or a link to them on the Medicines Australia or </w:t>
            </w:r>
            <w:r w:rsidR="00431C19" w:rsidRPr="00886C59">
              <w:rPr>
                <w:rFonts w:ascii="Tahoma" w:eastAsia="Times New Roman" w:hAnsi="Tahoma" w:cs="Tahoma"/>
                <w:sz w:val="20"/>
                <w:szCs w:val="20"/>
                <w:lang w:eastAsia="en-AU"/>
              </w:rPr>
              <w:t>Medic</w:t>
            </w:r>
            <w:r w:rsidR="00431C19">
              <w:rPr>
                <w:rFonts w:ascii="Tahoma" w:eastAsia="Times New Roman" w:hAnsi="Tahoma" w:cs="Tahoma"/>
                <w:sz w:val="20"/>
                <w:szCs w:val="20"/>
                <w:lang w:eastAsia="en-AU"/>
              </w:rPr>
              <w:t>al</w:t>
            </w:r>
            <w:r w:rsidR="00431C19" w:rsidRPr="00886C59">
              <w:rPr>
                <w:rFonts w:ascii="Tahoma" w:eastAsia="Times New Roman" w:hAnsi="Tahoma" w:cs="Tahoma"/>
                <w:sz w:val="20"/>
                <w:szCs w:val="20"/>
                <w:lang w:eastAsia="en-AU"/>
              </w:rPr>
              <w:t xml:space="preserve"> </w:t>
            </w:r>
            <w:r w:rsidRPr="00886C59">
              <w:rPr>
                <w:rFonts w:ascii="Tahoma" w:eastAsia="Times New Roman" w:hAnsi="Tahoma" w:cs="Tahoma"/>
                <w:sz w:val="20"/>
                <w:szCs w:val="20"/>
                <w:lang w:eastAsia="en-AU"/>
              </w:rPr>
              <w:t>Technology Association of Australia website provided?</w:t>
            </w:r>
          </w:p>
        </w:tc>
        <w:tc>
          <w:tcPr>
            <w:tcW w:w="2160" w:type="dxa"/>
            <w:shd w:val="clear" w:color="auto" w:fill="auto"/>
          </w:tcPr>
          <w:p w14:paraId="7576039F"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p w14:paraId="4B75E5B8"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bl>
    <w:p w14:paraId="1DED4F56" w14:textId="77777777" w:rsidR="00886C59" w:rsidRPr="00886C59" w:rsidRDefault="00886C59" w:rsidP="00886C59">
      <w:pPr>
        <w:spacing w:after="0" w:line="240" w:lineRule="auto"/>
        <w:rPr>
          <w:rFonts w:ascii="Times New Roman" w:eastAsia="Times New Roman" w:hAnsi="Times New Roman" w:cs="Times New Roman"/>
          <w:vanish/>
          <w:sz w:val="24"/>
          <w:szCs w:val="24"/>
          <w:lang w:eastAsia="en-AU"/>
        </w:rPr>
      </w:pPr>
    </w:p>
    <w:tbl>
      <w:tblPr>
        <w:tblpPr w:leftFromText="180" w:rightFromText="180" w:vertAnchor="text" w:tblpY="31"/>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886C59" w:rsidRPr="00886C59" w14:paraId="1BFBC8D7" w14:textId="77777777" w:rsidTr="00803B56">
        <w:tc>
          <w:tcPr>
            <w:tcW w:w="6300" w:type="dxa"/>
            <w:shd w:val="clear" w:color="auto" w:fill="auto"/>
          </w:tcPr>
          <w:p w14:paraId="3409461F"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p w14:paraId="62D3EFB9"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Clause or Schedule</w:t>
            </w:r>
          </w:p>
          <w:p w14:paraId="77A06B96"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c>
          <w:tcPr>
            <w:tcW w:w="2160" w:type="dxa"/>
            <w:shd w:val="clear" w:color="auto" w:fill="auto"/>
          </w:tcPr>
          <w:p w14:paraId="604C6276" w14:textId="77777777" w:rsidR="00886C59" w:rsidRPr="00886C59" w:rsidRDefault="00886C59" w:rsidP="00886C59">
            <w:pPr>
              <w:spacing w:after="0" w:line="240" w:lineRule="auto"/>
              <w:rPr>
                <w:rFonts w:ascii="Tahoma" w:eastAsia="Times New Roman" w:hAnsi="Tahoma" w:cs="Tahoma"/>
                <w:b/>
                <w:sz w:val="20"/>
                <w:szCs w:val="20"/>
                <w:lang w:eastAsia="en-AU"/>
              </w:rPr>
            </w:pPr>
          </w:p>
          <w:p w14:paraId="6D6A2434"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Please check</w:t>
            </w:r>
          </w:p>
        </w:tc>
      </w:tr>
      <w:tr w:rsidR="00803B56" w:rsidRPr="00886C59" w14:paraId="54B6DD1B" w14:textId="77777777" w:rsidTr="00803B56">
        <w:tc>
          <w:tcPr>
            <w:tcW w:w="6300" w:type="dxa"/>
            <w:shd w:val="clear" w:color="auto" w:fill="auto"/>
          </w:tcPr>
          <w:p w14:paraId="2554B3F4" w14:textId="77777777" w:rsidR="00803B56" w:rsidRPr="00886C59" w:rsidRDefault="00803B56" w:rsidP="00803B56">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6 (or Schedule 3*): Are all of the details correct?</w:t>
            </w:r>
          </w:p>
          <w:p w14:paraId="3D8854EF" w14:textId="77777777" w:rsidR="00803B56" w:rsidRPr="00886C59" w:rsidRDefault="00803B56" w:rsidP="00803B56">
            <w:pPr>
              <w:spacing w:after="0" w:line="240" w:lineRule="auto"/>
              <w:jc w:val="center"/>
              <w:rPr>
                <w:rFonts w:ascii="Tahoma" w:eastAsia="Times New Roman" w:hAnsi="Tahoma" w:cs="Tahoma"/>
                <w:b/>
                <w:sz w:val="20"/>
                <w:szCs w:val="20"/>
                <w:lang w:eastAsia="en-AU"/>
              </w:rPr>
            </w:pPr>
          </w:p>
        </w:tc>
        <w:tc>
          <w:tcPr>
            <w:tcW w:w="2160" w:type="dxa"/>
            <w:shd w:val="clear" w:color="auto" w:fill="auto"/>
          </w:tcPr>
          <w:p w14:paraId="322F1EA1" w14:textId="77777777" w:rsidR="00803B56" w:rsidRPr="00886C59" w:rsidRDefault="00803B56" w:rsidP="00803B56">
            <w:pPr>
              <w:spacing w:after="0" w:line="240" w:lineRule="auto"/>
              <w:rPr>
                <w:rFonts w:ascii="Tahoma" w:eastAsia="Times New Roman" w:hAnsi="Tahoma" w:cs="Tahoma"/>
                <w:b/>
                <w:sz w:val="20"/>
                <w:szCs w:val="20"/>
                <w:lang w:eastAsia="en-AU"/>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w:t>
            </w:r>
          </w:p>
        </w:tc>
      </w:tr>
      <w:tr w:rsidR="00886C59" w:rsidRPr="00886C59" w14:paraId="13EE1FF3" w14:textId="77777777" w:rsidTr="00803B56">
        <w:tc>
          <w:tcPr>
            <w:tcW w:w="6300" w:type="dxa"/>
            <w:shd w:val="clear" w:color="auto" w:fill="auto"/>
          </w:tcPr>
          <w:p w14:paraId="064D2DC1"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Schedule 7 (or Schedule 4*): Has only the SEBS-approved wording been included?</w:t>
            </w:r>
          </w:p>
          <w:p w14:paraId="59E0E987" w14:textId="77777777" w:rsidR="00886C59" w:rsidRPr="00886C59" w:rsidRDefault="00886C59" w:rsidP="00886C59">
            <w:pPr>
              <w:spacing w:after="0" w:line="240" w:lineRule="auto"/>
              <w:rPr>
                <w:rFonts w:ascii="Tahoma" w:eastAsia="Times New Roman" w:hAnsi="Tahoma" w:cs="Tahoma"/>
                <w:sz w:val="20"/>
                <w:szCs w:val="20"/>
                <w:lang w:eastAsia="en-AU"/>
              </w:rPr>
            </w:pPr>
          </w:p>
          <w:p w14:paraId="246BC486" w14:textId="4896F9AC"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Any wording not approved by SEBS will either require review by Alfred Legal Counsel which </w:t>
            </w:r>
            <w:r w:rsidR="00196BF8">
              <w:rPr>
                <w:rFonts w:ascii="Tahoma" w:eastAsia="Times New Roman" w:hAnsi="Tahoma" w:cs="Tahoma"/>
                <w:sz w:val="20"/>
                <w:szCs w:val="20"/>
                <w:lang w:eastAsia="en-AU"/>
              </w:rPr>
              <w:t xml:space="preserve">may </w:t>
            </w:r>
            <w:r w:rsidRPr="00886C59">
              <w:rPr>
                <w:rFonts w:ascii="Tahoma" w:eastAsia="Times New Roman" w:hAnsi="Tahoma" w:cs="Tahoma"/>
                <w:sz w:val="20"/>
                <w:szCs w:val="20"/>
                <w:lang w:eastAsia="en-AU"/>
              </w:rPr>
              <w:t>incur a fee depending on the amount of work involved, or submission, review and approval by SEBS.</w:t>
            </w:r>
          </w:p>
          <w:p w14:paraId="555F1268" w14:textId="77777777" w:rsidR="00886C59" w:rsidRPr="00886C59" w:rsidRDefault="00886C59" w:rsidP="00886C59">
            <w:pPr>
              <w:spacing w:after="0" w:line="240" w:lineRule="auto"/>
              <w:rPr>
                <w:rFonts w:ascii="Tahoma" w:eastAsia="Times New Roman" w:hAnsi="Tahoma" w:cs="Tahoma"/>
                <w:sz w:val="20"/>
                <w:szCs w:val="20"/>
                <w:lang w:eastAsia="en-AU"/>
              </w:rPr>
            </w:pPr>
          </w:p>
          <w:p w14:paraId="3B5215CB"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the third party beneficiary clause has been included, it must have been approved by SEBS for the particular sponsor.</w:t>
            </w:r>
          </w:p>
        </w:tc>
        <w:tc>
          <w:tcPr>
            <w:tcW w:w="2160" w:type="dxa"/>
            <w:shd w:val="clear" w:color="auto" w:fill="auto"/>
          </w:tcPr>
          <w:p w14:paraId="571AE9CE"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N/A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3E88749A" w14:textId="77777777" w:rsidR="00886C59" w:rsidRPr="00886C59" w:rsidRDefault="00886C59" w:rsidP="00886C59">
            <w:pPr>
              <w:spacing w:after="0" w:line="240" w:lineRule="auto"/>
              <w:rPr>
                <w:rFonts w:ascii="Tahoma" w:eastAsia="Times New Roman" w:hAnsi="Tahoma" w:cs="Tahoma"/>
                <w:sz w:val="20"/>
                <w:szCs w:val="20"/>
                <w:lang w:eastAsia="en-AU"/>
              </w:rPr>
            </w:pPr>
          </w:p>
        </w:tc>
      </w:tr>
      <w:tr w:rsidR="00886C59" w:rsidRPr="00886C59" w14:paraId="5444F211" w14:textId="77777777" w:rsidTr="00803B56">
        <w:tc>
          <w:tcPr>
            <w:tcW w:w="6300" w:type="dxa"/>
            <w:shd w:val="clear" w:color="auto" w:fill="auto"/>
          </w:tcPr>
          <w:p w14:paraId="314C6540"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Has the Sponsor asked you to sign any other Agreements?</w:t>
            </w:r>
          </w:p>
          <w:p w14:paraId="5AD51606" w14:textId="77777777" w:rsidR="00886C59" w:rsidRPr="00886C59" w:rsidRDefault="00886C59" w:rsidP="00886C59">
            <w:pPr>
              <w:spacing w:after="0" w:line="240" w:lineRule="auto"/>
              <w:rPr>
                <w:rFonts w:ascii="Tahoma" w:eastAsia="Times New Roman" w:hAnsi="Tahoma" w:cs="Tahoma"/>
                <w:sz w:val="20"/>
                <w:szCs w:val="20"/>
                <w:lang w:eastAsia="en-AU"/>
              </w:rPr>
            </w:pPr>
          </w:p>
          <w:p w14:paraId="3BBAD2D9"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so, please forward to the Ethics Office for review before signing.</w:t>
            </w:r>
          </w:p>
        </w:tc>
        <w:tc>
          <w:tcPr>
            <w:tcW w:w="2160" w:type="dxa"/>
            <w:shd w:val="clear" w:color="auto" w:fill="auto"/>
          </w:tcPr>
          <w:p w14:paraId="0937B38A"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No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38EF6D68"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bl>
    <w:p w14:paraId="7407545C" w14:textId="77777777" w:rsidR="00886C59" w:rsidRPr="00886C59" w:rsidRDefault="00886C59" w:rsidP="00886C59">
      <w:pPr>
        <w:spacing w:after="0" w:line="240" w:lineRule="auto"/>
        <w:rPr>
          <w:rFonts w:ascii="Tahoma" w:eastAsia="Times New Roman" w:hAnsi="Tahoma" w:cs="Tahoma"/>
          <w:sz w:val="24"/>
          <w:szCs w:val="24"/>
          <w:lang w:eastAsia="en-AU"/>
        </w:rPr>
      </w:pPr>
    </w:p>
    <w:p w14:paraId="583C339F" w14:textId="77777777" w:rsidR="00886C59" w:rsidRPr="00886C59" w:rsidRDefault="00886C59" w:rsidP="00886C59">
      <w:pPr>
        <w:spacing w:after="0" w:line="240" w:lineRule="auto"/>
        <w:rPr>
          <w:rFonts w:ascii="Tahoma" w:eastAsia="Times New Roman" w:hAnsi="Tahoma" w:cs="Tahoma"/>
          <w:b/>
          <w:sz w:val="20"/>
          <w:szCs w:val="20"/>
          <w:lang w:eastAsia="en-AU"/>
        </w:rPr>
      </w:pPr>
    </w:p>
    <w:p w14:paraId="189551AD" w14:textId="77777777" w:rsidR="00886C59" w:rsidRPr="00886C59" w:rsidRDefault="00886C59" w:rsidP="00886C59">
      <w:pPr>
        <w:spacing w:after="0" w:line="240" w:lineRule="auto"/>
        <w:rPr>
          <w:rFonts w:ascii="Tahoma" w:eastAsia="Times New Roman" w:hAnsi="Tahoma" w:cs="Tahoma"/>
          <w:sz w:val="20"/>
          <w:szCs w:val="20"/>
          <w:lang w:eastAsia="en-AU"/>
        </w:rPr>
      </w:pPr>
    </w:p>
    <w:p w14:paraId="336B1771" w14:textId="77777777" w:rsidR="00886C59" w:rsidRPr="00886C59" w:rsidRDefault="00886C59" w:rsidP="00886C59">
      <w:pPr>
        <w:spacing w:after="0" w:line="240" w:lineRule="auto"/>
        <w:rPr>
          <w:rFonts w:ascii="Times New Roman" w:eastAsia="Times New Roman" w:hAnsi="Times New Roman" w:cs="Times New Roman"/>
          <w:sz w:val="24"/>
          <w:szCs w:val="24"/>
          <w:lang w:val="en-US" w:eastAsia="en-AU"/>
        </w:rPr>
      </w:pPr>
    </w:p>
    <w:p w14:paraId="2E6F095E" w14:textId="77777777" w:rsidR="00886C59" w:rsidRPr="00886C59" w:rsidRDefault="00886C59" w:rsidP="00886C59">
      <w:pPr>
        <w:spacing w:after="0" w:line="240" w:lineRule="auto"/>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 xml:space="preserve">Standard Form of Indemnity Checklist </w:t>
      </w:r>
    </w:p>
    <w:p w14:paraId="74C72147" w14:textId="77777777" w:rsidR="00886C59" w:rsidRPr="00886C59" w:rsidRDefault="00886C59" w:rsidP="00886C59">
      <w:pPr>
        <w:spacing w:after="0" w:line="240" w:lineRule="auto"/>
        <w:rPr>
          <w:rFonts w:ascii="Tahoma" w:eastAsia="Times New Roman" w:hAnsi="Tahoma" w:cs="Tahoma"/>
          <w:sz w:val="20"/>
          <w:szCs w:val="20"/>
          <w:lang w:eastAsia="en-AU"/>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886C59" w:rsidRPr="00886C59" w14:paraId="261533B4" w14:textId="77777777" w:rsidTr="00803B56">
        <w:tc>
          <w:tcPr>
            <w:tcW w:w="6300" w:type="dxa"/>
            <w:shd w:val="clear" w:color="auto" w:fill="auto"/>
          </w:tcPr>
          <w:p w14:paraId="1654A199"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p w14:paraId="47C82759"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Clause or Schedule</w:t>
            </w:r>
          </w:p>
          <w:p w14:paraId="649A6715"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c>
          <w:tcPr>
            <w:tcW w:w="2160" w:type="dxa"/>
            <w:shd w:val="clear" w:color="auto" w:fill="auto"/>
          </w:tcPr>
          <w:p w14:paraId="12718419"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p w14:paraId="27E5630A"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Please check</w:t>
            </w:r>
          </w:p>
        </w:tc>
      </w:tr>
      <w:tr w:rsidR="00886C59" w:rsidRPr="00886C59" w14:paraId="1809F4F4" w14:textId="77777777" w:rsidTr="00803B56">
        <w:tc>
          <w:tcPr>
            <w:tcW w:w="6300" w:type="dxa"/>
            <w:shd w:val="clear" w:color="auto" w:fill="auto"/>
          </w:tcPr>
          <w:p w14:paraId="166D354B"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Has the Institution been defined as “the Indemnified Party” in the “To” clause?</w:t>
            </w:r>
          </w:p>
          <w:p w14:paraId="76A23ADC"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48B9081A"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p w14:paraId="7D78A2C9"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6C27619A" w14:textId="77777777" w:rsidTr="00803B56">
        <w:tc>
          <w:tcPr>
            <w:tcW w:w="6300" w:type="dxa"/>
            <w:shd w:val="clear" w:color="auto" w:fill="auto"/>
          </w:tcPr>
          <w:p w14:paraId="5106F8E6"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Is the name of the Institution “Alfred Health ABN 27 318 956 319 a body corporate established under the </w:t>
            </w:r>
            <w:r w:rsidRPr="00886C59">
              <w:rPr>
                <w:rFonts w:ascii="Tahoma" w:eastAsia="Times New Roman" w:hAnsi="Tahoma" w:cs="Tahoma"/>
                <w:i/>
                <w:sz w:val="20"/>
                <w:szCs w:val="20"/>
                <w:lang w:eastAsia="en-AU"/>
              </w:rPr>
              <w:t>Health Services Act 1988</w:t>
            </w:r>
            <w:r w:rsidRPr="00886C59">
              <w:rPr>
                <w:rFonts w:ascii="Tahoma" w:eastAsia="Times New Roman" w:hAnsi="Tahoma" w:cs="Tahoma"/>
                <w:sz w:val="20"/>
                <w:szCs w:val="20"/>
                <w:lang w:eastAsia="en-AU"/>
              </w:rPr>
              <w:t xml:space="preserve"> (Vic) of </w:t>
            </w:r>
            <w:smartTag w:uri="urn:schemas-microsoft-com:office:smarttags" w:element="address">
              <w:smartTag w:uri="urn:schemas-microsoft-com:office:smarttags" w:element="Street">
                <w:r w:rsidRPr="00886C59">
                  <w:rPr>
                    <w:rFonts w:ascii="Tahoma" w:eastAsia="Times New Roman" w:hAnsi="Tahoma" w:cs="Tahoma"/>
                    <w:sz w:val="20"/>
                    <w:szCs w:val="20"/>
                    <w:lang w:eastAsia="en-AU"/>
                  </w:rPr>
                  <w:t>Commercial Road</w:t>
                </w:r>
              </w:smartTag>
              <w:r w:rsidRPr="00886C59">
                <w:rPr>
                  <w:rFonts w:ascii="Tahoma" w:eastAsia="Times New Roman" w:hAnsi="Tahoma" w:cs="Tahoma"/>
                  <w:sz w:val="20"/>
                  <w:szCs w:val="20"/>
                  <w:lang w:eastAsia="en-AU"/>
                </w:rPr>
                <w:t xml:space="preserve">, </w:t>
              </w:r>
              <w:smartTag w:uri="urn:schemas-microsoft-com:office:smarttags" w:element="City">
                <w:r w:rsidRPr="00886C59">
                  <w:rPr>
                    <w:rFonts w:ascii="Tahoma" w:eastAsia="Times New Roman" w:hAnsi="Tahoma" w:cs="Tahoma"/>
                    <w:sz w:val="20"/>
                    <w:szCs w:val="20"/>
                    <w:lang w:eastAsia="en-AU"/>
                  </w:rPr>
                  <w:t>Melbourne</w:t>
                </w:r>
              </w:smartTag>
            </w:smartTag>
            <w:r w:rsidRPr="00886C59">
              <w:rPr>
                <w:rFonts w:ascii="Tahoma" w:eastAsia="Times New Roman" w:hAnsi="Tahoma" w:cs="Tahoma"/>
                <w:sz w:val="20"/>
                <w:szCs w:val="20"/>
                <w:lang w:eastAsia="en-AU"/>
              </w:rPr>
              <w:t xml:space="preserve"> 3004”?</w:t>
            </w:r>
          </w:p>
          <w:p w14:paraId="13877B9B"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4F9D99F0"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tc>
      </w:tr>
      <w:tr w:rsidR="00886C59" w:rsidRPr="00886C59" w14:paraId="1A203289" w14:textId="77777777" w:rsidTr="00803B56">
        <w:tc>
          <w:tcPr>
            <w:tcW w:w="6300" w:type="dxa"/>
            <w:shd w:val="clear" w:color="auto" w:fill="auto"/>
          </w:tcPr>
          <w:p w14:paraId="3DD853D8"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Has the Sponsor been defined as “the Sponsor” in the “From” clause?</w:t>
            </w:r>
          </w:p>
        </w:tc>
        <w:tc>
          <w:tcPr>
            <w:tcW w:w="2160" w:type="dxa"/>
            <w:shd w:val="clear" w:color="auto" w:fill="auto"/>
          </w:tcPr>
          <w:p w14:paraId="2F156BE6"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p w14:paraId="63D915A4"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6002A10F" w14:textId="77777777" w:rsidTr="00803B56">
        <w:tc>
          <w:tcPr>
            <w:tcW w:w="6300" w:type="dxa"/>
            <w:shd w:val="clear" w:color="auto" w:fill="auto"/>
          </w:tcPr>
          <w:p w14:paraId="603F7235"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Has the full legal name of the Sponsor been listed, and their ABN provided?</w:t>
            </w:r>
          </w:p>
          <w:p w14:paraId="7D0D3D2F"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7FF11D6B"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tc>
      </w:tr>
      <w:tr w:rsidR="00886C59" w:rsidRPr="00886C59" w14:paraId="5007C736" w14:textId="77777777" w:rsidTr="00803B56">
        <w:tc>
          <w:tcPr>
            <w:tcW w:w="6300" w:type="dxa"/>
            <w:shd w:val="clear" w:color="auto" w:fill="auto"/>
          </w:tcPr>
          <w:p w14:paraId="5FE99AC8"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Are the study title and protocol number correct in the “Re” clause?</w:t>
            </w:r>
          </w:p>
          <w:p w14:paraId="1FE3DECC"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03E7006B"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Book Antiqua" w:eastAsia="Times New Roman" w:hAnsi="Book Antiqua" w:cs="Times New Roman"/>
                <w:sz w:val="21"/>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tc>
      </w:tr>
      <w:tr w:rsidR="00886C59" w:rsidRPr="00886C59" w14:paraId="424094D5" w14:textId="77777777" w:rsidTr="00803B56">
        <w:tc>
          <w:tcPr>
            <w:tcW w:w="6300" w:type="dxa"/>
            <w:shd w:val="clear" w:color="auto" w:fill="auto"/>
          </w:tcPr>
          <w:p w14:paraId="55724140" w14:textId="07E9F2A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Paragraph Number 1: Has the correct </w:t>
            </w:r>
            <w:r w:rsidR="00C0785F">
              <w:rPr>
                <w:rFonts w:ascii="Tahoma" w:eastAsia="Times New Roman" w:hAnsi="Tahoma" w:cs="Tahoma"/>
                <w:sz w:val="20"/>
                <w:szCs w:val="20"/>
                <w:lang w:eastAsia="en-AU"/>
              </w:rPr>
              <w:t>participant</w:t>
            </w:r>
            <w:r w:rsidR="00C0785F" w:rsidRPr="00886C59">
              <w:rPr>
                <w:rFonts w:ascii="Tahoma" w:eastAsia="Times New Roman" w:hAnsi="Tahoma" w:cs="Tahoma"/>
                <w:sz w:val="20"/>
                <w:szCs w:val="20"/>
                <w:lang w:eastAsia="en-AU"/>
              </w:rPr>
              <w:t xml:space="preserve"> </w:t>
            </w:r>
            <w:r w:rsidRPr="00886C59">
              <w:rPr>
                <w:rFonts w:ascii="Tahoma" w:eastAsia="Times New Roman" w:hAnsi="Tahoma" w:cs="Tahoma"/>
                <w:sz w:val="20"/>
                <w:szCs w:val="20"/>
                <w:lang w:eastAsia="en-AU"/>
              </w:rPr>
              <w:t>group (patients of the Indemnified Party or non-patient volunteers) been selected as “the Participants”?</w:t>
            </w:r>
          </w:p>
          <w:p w14:paraId="1B3E1DE7"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390DDEBE"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p w14:paraId="6426DEDC"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2F85703B" w14:textId="77777777" w:rsidTr="00803B56">
        <w:tc>
          <w:tcPr>
            <w:tcW w:w="6300" w:type="dxa"/>
            <w:shd w:val="clear" w:color="auto" w:fill="auto"/>
          </w:tcPr>
          <w:p w14:paraId="429A9355"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Paragraph Number 1: Has the correct name of the Principal Investigator been inserted for “the Investigator”?</w:t>
            </w:r>
          </w:p>
          <w:p w14:paraId="3F13098F"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58627915"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p w14:paraId="54CBF511"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0B99AAA3" w14:textId="77777777" w:rsidTr="00803B56">
        <w:tc>
          <w:tcPr>
            <w:tcW w:w="6300" w:type="dxa"/>
            <w:shd w:val="clear" w:color="auto" w:fill="auto"/>
          </w:tcPr>
          <w:p w14:paraId="2D2F6638"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Has the indemnity been defined as “Schedule 3” or “Exhibit X”?  </w:t>
            </w:r>
          </w:p>
          <w:p w14:paraId="0E714392"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so, this should be deleted as the signed indemnity should be separate to the CTRA/CIRA.</w:t>
            </w:r>
          </w:p>
          <w:p w14:paraId="2A39E79F"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0A777F5A"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No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255D6934"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bl>
    <w:p w14:paraId="2133F247" w14:textId="77777777" w:rsidR="00886C59" w:rsidRPr="00886C59" w:rsidRDefault="00886C59" w:rsidP="00886C59">
      <w:pPr>
        <w:spacing w:after="0" w:line="240" w:lineRule="auto"/>
        <w:rPr>
          <w:rFonts w:ascii="Tahoma" w:eastAsia="Times New Roman" w:hAnsi="Tahoma" w:cs="Tahoma"/>
          <w:sz w:val="20"/>
          <w:szCs w:val="20"/>
          <w:lang w:eastAsia="en-AU"/>
        </w:rPr>
      </w:pPr>
    </w:p>
    <w:p w14:paraId="60E25712" w14:textId="77777777" w:rsidR="00886C59" w:rsidRPr="00886C59" w:rsidRDefault="00886C59" w:rsidP="00886C59">
      <w:pPr>
        <w:spacing w:after="0" w:line="240" w:lineRule="auto"/>
        <w:rPr>
          <w:rFonts w:ascii="Tahoma" w:eastAsia="Times New Roman" w:hAnsi="Tahoma" w:cs="Tahoma"/>
          <w:b/>
          <w:sz w:val="20"/>
          <w:szCs w:val="20"/>
          <w:lang w:eastAsia="en-AU"/>
        </w:rPr>
      </w:pPr>
    </w:p>
    <w:p w14:paraId="6633401A" w14:textId="77777777" w:rsidR="00886C59" w:rsidRPr="00886C59" w:rsidRDefault="00886C59" w:rsidP="00886C59">
      <w:pPr>
        <w:spacing w:after="0" w:line="240" w:lineRule="auto"/>
        <w:rPr>
          <w:rFonts w:ascii="Tahoma" w:eastAsia="Times New Roman" w:hAnsi="Tahoma" w:cs="Tahoma"/>
          <w:b/>
          <w:sz w:val="20"/>
          <w:szCs w:val="20"/>
          <w:lang w:eastAsia="en-AU"/>
        </w:rPr>
      </w:pPr>
    </w:p>
    <w:p w14:paraId="572F1B3B" w14:textId="77777777" w:rsidR="00886C59" w:rsidRPr="00886C59" w:rsidRDefault="00886C59" w:rsidP="00886C59">
      <w:pPr>
        <w:spacing w:after="0" w:line="240" w:lineRule="auto"/>
        <w:rPr>
          <w:rFonts w:ascii="Tahoma" w:eastAsia="Times New Roman" w:hAnsi="Tahoma" w:cs="Tahoma"/>
          <w:b/>
          <w:sz w:val="20"/>
          <w:szCs w:val="20"/>
          <w:lang w:eastAsia="en-AU"/>
        </w:rPr>
      </w:pPr>
    </w:p>
    <w:p w14:paraId="453494F4" w14:textId="77777777" w:rsidR="00886C59" w:rsidRPr="00886C59" w:rsidRDefault="00886C59" w:rsidP="00886C59">
      <w:pPr>
        <w:spacing w:after="0" w:line="240" w:lineRule="auto"/>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HREC Review Only Indemnity</w:t>
      </w:r>
    </w:p>
    <w:p w14:paraId="0D432B69" w14:textId="77777777" w:rsidR="00886C59" w:rsidRPr="00886C59" w:rsidRDefault="00886C59" w:rsidP="00886C59">
      <w:pPr>
        <w:spacing w:after="0" w:line="240" w:lineRule="auto"/>
        <w:rPr>
          <w:rFonts w:ascii="Tahoma" w:eastAsia="Times New Roman" w:hAnsi="Tahoma" w:cs="Tahoma"/>
          <w:b/>
          <w:sz w:val="20"/>
          <w:szCs w:val="20"/>
          <w:lang w:eastAsia="en-AU"/>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886C59" w:rsidRPr="00886C59" w14:paraId="00BABBEE" w14:textId="77777777" w:rsidTr="00803B56">
        <w:tc>
          <w:tcPr>
            <w:tcW w:w="6300" w:type="dxa"/>
            <w:shd w:val="clear" w:color="auto" w:fill="auto"/>
          </w:tcPr>
          <w:p w14:paraId="64E51BA8"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p w14:paraId="4462E4EE"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Clause or Schedule</w:t>
            </w:r>
          </w:p>
          <w:p w14:paraId="20F563B1"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c>
          <w:tcPr>
            <w:tcW w:w="2160" w:type="dxa"/>
            <w:shd w:val="clear" w:color="auto" w:fill="auto"/>
          </w:tcPr>
          <w:p w14:paraId="00FE3FFE"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p>
          <w:p w14:paraId="34E999B6" w14:textId="77777777" w:rsidR="00886C59" w:rsidRPr="00886C59" w:rsidRDefault="00886C59" w:rsidP="00886C59">
            <w:pPr>
              <w:spacing w:after="0" w:line="240" w:lineRule="auto"/>
              <w:jc w:val="center"/>
              <w:rPr>
                <w:rFonts w:ascii="Tahoma" w:eastAsia="Times New Roman" w:hAnsi="Tahoma" w:cs="Tahoma"/>
                <w:b/>
                <w:sz w:val="20"/>
                <w:szCs w:val="20"/>
                <w:lang w:eastAsia="en-AU"/>
              </w:rPr>
            </w:pPr>
            <w:r w:rsidRPr="00886C59">
              <w:rPr>
                <w:rFonts w:ascii="Tahoma" w:eastAsia="Times New Roman" w:hAnsi="Tahoma" w:cs="Tahoma"/>
                <w:b/>
                <w:sz w:val="20"/>
                <w:szCs w:val="20"/>
                <w:lang w:eastAsia="en-AU"/>
              </w:rPr>
              <w:t>Please check</w:t>
            </w:r>
          </w:p>
        </w:tc>
      </w:tr>
      <w:tr w:rsidR="00886C59" w:rsidRPr="00886C59" w14:paraId="406F577A" w14:textId="77777777" w:rsidTr="00803B56">
        <w:tc>
          <w:tcPr>
            <w:tcW w:w="6300" w:type="dxa"/>
            <w:shd w:val="clear" w:color="auto" w:fill="auto"/>
          </w:tcPr>
          <w:p w14:paraId="16C84C27"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Has the Institution of the Reviewing HREC been defined as “the Indemnified Party” in the “To” clause?</w:t>
            </w:r>
          </w:p>
          <w:p w14:paraId="1D1E3639"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2B12D8F6"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p w14:paraId="0D1A2E4F"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5F7F7231" w14:textId="77777777" w:rsidTr="00803B56">
        <w:tc>
          <w:tcPr>
            <w:tcW w:w="6300" w:type="dxa"/>
            <w:shd w:val="clear" w:color="auto" w:fill="auto"/>
          </w:tcPr>
          <w:p w14:paraId="0A7BC7CE"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If the Alfred Hospital Ethics Committee is the reviewing HREC is the name of the Institution “Alfred Health ABN 27 318 956 319 a body corporate established under the </w:t>
            </w:r>
            <w:r w:rsidRPr="00886C59">
              <w:rPr>
                <w:rFonts w:ascii="Tahoma" w:eastAsia="Times New Roman" w:hAnsi="Tahoma" w:cs="Tahoma"/>
                <w:i/>
                <w:sz w:val="20"/>
                <w:szCs w:val="20"/>
                <w:lang w:eastAsia="en-AU"/>
              </w:rPr>
              <w:t>Health Services Act 1988</w:t>
            </w:r>
            <w:r w:rsidRPr="00886C59">
              <w:rPr>
                <w:rFonts w:ascii="Tahoma" w:eastAsia="Times New Roman" w:hAnsi="Tahoma" w:cs="Tahoma"/>
                <w:sz w:val="20"/>
                <w:szCs w:val="20"/>
                <w:lang w:eastAsia="en-AU"/>
              </w:rPr>
              <w:t xml:space="preserve"> (Vic) of Commercial Road, Melbourne 3004”?</w:t>
            </w:r>
          </w:p>
          <w:p w14:paraId="49ACCD34"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0549138B"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tc>
      </w:tr>
      <w:tr w:rsidR="00886C59" w:rsidRPr="00886C59" w14:paraId="2DA843DA" w14:textId="77777777" w:rsidTr="00803B56">
        <w:tc>
          <w:tcPr>
            <w:tcW w:w="6300" w:type="dxa"/>
            <w:shd w:val="clear" w:color="auto" w:fill="auto"/>
          </w:tcPr>
          <w:p w14:paraId="374CB292"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Has the Sponsor been defined as “the Sponsor” in the “From” clause?</w:t>
            </w:r>
          </w:p>
        </w:tc>
        <w:tc>
          <w:tcPr>
            <w:tcW w:w="2160" w:type="dxa"/>
            <w:shd w:val="clear" w:color="auto" w:fill="auto"/>
          </w:tcPr>
          <w:p w14:paraId="146B4CAE"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p w14:paraId="7369672E"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5C95E0BC" w14:textId="77777777" w:rsidTr="00803B56">
        <w:tc>
          <w:tcPr>
            <w:tcW w:w="6300" w:type="dxa"/>
            <w:shd w:val="clear" w:color="auto" w:fill="auto"/>
          </w:tcPr>
          <w:p w14:paraId="2B3FCAA7"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Has the full legal name of the Sponsor been listed, and their ABN provided?</w:t>
            </w:r>
          </w:p>
          <w:p w14:paraId="494E34F2"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5851FE4E"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tc>
      </w:tr>
      <w:tr w:rsidR="00886C59" w:rsidRPr="00886C59" w14:paraId="0A650ABB" w14:textId="77777777" w:rsidTr="00803B56">
        <w:tc>
          <w:tcPr>
            <w:tcW w:w="6300" w:type="dxa"/>
            <w:shd w:val="clear" w:color="auto" w:fill="auto"/>
          </w:tcPr>
          <w:p w14:paraId="7CDB636F"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Are the study title and protocol number correct in the “Re” clause?</w:t>
            </w:r>
          </w:p>
          <w:p w14:paraId="0782A30C"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39B5B171"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Book Antiqua" w:eastAsia="Times New Roman" w:hAnsi="Book Antiqua" w:cs="Times New Roman"/>
                <w:sz w:val="21"/>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tc>
      </w:tr>
      <w:tr w:rsidR="00886C59" w:rsidRPr="00886C59" w14:paraId="5A77B806" w14:textId="77777777" w:rsidTr="00803B56">
        <w:tc>
          <w:tcPr>
            <w:tcW w:w="6300" w:type="dxa"/>
            <w:shd w:val="clear" w:color="auto" w:fill="auto"/>
          </w:tcPr>
          <w:p w14:paraId="615950C5" w14:textId="350E941C"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Paragraph Number 1: Has the correct </w:t>
            </w:r>
            <w:r w:rsidR="00C0785F">
              <w:rPr>
                <w:rFonts w:ascii="Tahoma" w:eastAsia="Times New Roman" w:hAnsi="Tahoma" w:cs="Tahoma"/>
                <w:sz w:val="20"/>
                <w:szCs w:val="20"/>
                <w:lang w:eastAsia="en-AU"/>
              </w:rPr>
              <w:t>participant</w:t>
            </w:r>
            <w:r w:rsidR="00C0785F" w:rsidRPr="00886C59">
              <w:rPr>
                <w:rFonts w:ascii="Tahoma" w:eastAsia="Times New Roman" w:hAnsi="Tahoma" w:cs="Tahoma"/>
                <w:sz w:val="20"/>
                <w:szCs w:val="20"/>
                <w:lang w:eastAsia="en-AU"/>
              </w:rPr>
              <w:t xml:space="preserve"> </w:t>
            </w:r>
            <w:r w:rsidRPr="00886C59">
              <w:rPr>
                <w:rFonts w:ascii="Tahoma" w:eastAsia="Times New Roman" w:hAnsi="Tahoma" w:cs="Tahoma"/>
                <w:sz w:val="20"/>
                <w:szCs w:val="20"/>
                <w:lang w:eastAsia="en-AU"/>
              </w:rPr>
              <w:t>group (patients of the Indemnified Party or non-patient volunteers) been selected as “the Participants”?</w:t>
            </w:r>
          </w:p>
          <w:p w14:paraId="3A7C6F2E"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52C21AD7"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p w14:paraId="7B8C8FDB"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0AA3B260" w14:textId="77777777" w:rsidTr="00803B56">
        <w:tc>
          <w:tcPr>
            <w:tcW w:w="6300" w:type="dxa"/>
            <w:shd w:val="clear" w:color="auto" w:fill="auto"/>
          </w:tcPr>
          <w:p w14:paraId="3DDB9493"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Paragraph Number 1: Has the legal name/s of the institution/s for which the Reviewing HREC has oversight been listed?</w:t>
            </w:r>
          </w:p>
          <w:p w14:paraId="2BDF8F70"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3A8E92D4"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tc>
      </w:tr>
      <w:tr w:rsidR="00886C59" w:rsidRPr="00886C59" w14:paraId="31782CD1" w14:textId="77777777" w:rsidTr="00803B56">
        <w:tc>
          <w:tcPr>
            <w:tcW w:w="6300" w:type="dxa"/>
            <w:shd w:val="clear" w:color="auto" w:fill="auto"/>
          </w:tcPr>
          <w:p w14:paraId="44FEBACE"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Paragraph Number 1: Has the correct name/s of the Principal Investigator/s been inserted for “the Investigator”?</w:t>
            </w:r>
          </w:p>
          <w:p w14:paraId="7B5157EF"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7AA769A0"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r>
          </w:p>
          <w:p w14:paraId="038C1E6F"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r w:rsidR="00886C59" w:rsidRPr="00886C59" w14:paraId="7672505F" w14:textId="77777777" w:rsidTr="00803B56">
        <w:tc>
          <w:tcPr>
            <w:tcW w:w="6300" w:type="dxa"/>
            <w:shd w:val="clear" w:color="auto" w:fill="auto"/>
          </w:tcPr>
          <w:p w14:paraId="6A5C1302"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 xml:space="preserve">Has the indemnity been defined as “Schedule 3” or “Exhibit X”?  </w:t>
            </w:r>
          </w:p>
          <w:p w14:paraId="69521FB2"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If so, this should be deleted as the signed indemnity should be separate to the CTRA/CIRA.</w:t>
            </w:r>
          </w:p>
          <w:p w14:paraId="0E96E60E" w14:textId="77777777" w:rsidR="00886C59" w:rsidRPr="00886C59" w:rsidRDefault="00886C59" w:rsidP="00886C59">
            <w:pPr>
              <w:spacing w:after="0" w:line="240" w:lineRule="auto"/>
              <w:rPr>
                <w:rFonts w:ascii="Tahoma" w:eastAsia="Times New Roman" w:hAnsi="Tahoma" w:cs="Tahoma"/>
                <w:sz w:val="20"/>
                <w:szCs w:val="20"/>
                <w:lang w:eastAsia="en-AU"/>
              </w:rPr>
            </w:pPr>
          </w:p>
        </w:tc>
        <w:tc>
          <w:tcPr>
            <w:tcW w:w="2160" w:type="dxa"/>
            <w:shd w:val="clear" w:color="auto" w:fill="auto"/>
          </w:tcPr>
          <w:p w14:paraId="4E045A43" w14:textId="77777777" w:rsidR="00886C59" w:rsidRPr="00886C59" w:rsidRDefault="00886C59" w:rsidP="00886C59">
            <w:pPr>
              <w:widowControl w:val="0"/>
              <w:suppressAutoHyphens/>
              <w:overflowPunct w:val="0"/>
              <w:autoSpaceDE w:val="0"/>
              <w:autoSpaceDN w:val="0"/>
              <w:adjustRightInd w:val="0"/>
              <w:spacing w:after="180" w:line="260" w:lineRule="exact"/>
              <w:textAlignment w:val="baseline"/>
              <w:rPr>
                <w:rFonts w:ascii="Tahoma" w:eastAsia="Times New Roman" w:hAnsi="Tahoma" w:cs="Tahoma"/>
                <w:sz w:val="20"/>
                <w:szCs w:val="20"/>
              </w:rPr>
            </w:pPr>
            <w:r w:rsidRPr="00886C59">
              <w:rPr>
                <w:rFonts w:ascii="Tahoma" w:eastAsia="Times New Roman" w:hAnsi="Tahoma" w:cs="Tahoma"/>
                <w:sz w:val="20"/>
                <w:szCs w:val="20"/>
              </w:rPr>
              <w:t xml:space="preserve">Yes </w:t>
            </w:r>
            <w:r w:rsidRPr="00886C59">
              <w:rPr>
                <w:rFonts w:ascii="Tahoma" w:eastAsia="Times New Roman" w:hAnsi="Tahoma" w:cs="Tahoma"/>
                <w:sz w:val="20"/>
                <w:szCs w:val="20"/>
              </w:rPr>
              <w:fldChar w:fldCharType="begin">
                <w:ffData>
                  <w:name w:val="Check185"/>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r w:rsidRPr="00886C59">
              <w:rPr>
                <w:rFonts w:ascii="Tahoma" w:eastAsia="Times New Roman" w:hAnsi="Tahoma" w:cs="Tahoma"/>
                <w:sz w:val="20"/>
                <w:szCs w:val="20"/>
              </w:rPr>
              <w:tab/>
              <w:t xml:space="preserve">    No </w:t>
            </w:r>
            <w:r w:rsidRPr="00886C59">
              <w:rPr>
                <w:rFonts w:ascii="Tahoma" w:eastAsia="Times New Roman" w:hAnsi="Tahoma" w:cs="Tahoma"/>
                <w:sz w:val="20"/>
                <w:szCs w:val="20"/>
              </w:rPr>
              <w:fldChar w:fldCharType="begin">
                <w:ffData>
                  <w:name w:val="Check186"/>
                  <w:enabled/>
                  <w:calcOnExit w:val="0"/>
                  <w:checkBox>
                    <w:sizeAuto/>
                    <w:default w:val="0"/>
                  </w:checkBox>
                </w:ffData>
              </w:fldChar>
            </w:r>
            <w:r w:rsidRPr="00886C59">
              <w:rPr>
                <w:rFonts w:ascii="Tahoma" w:eastAsia="Times New Roman" w:hAnsi="Tahoma" w:cs="Tahoma"/>
                <w:sz w:val="20"/>
                <w:szCs w:val="20"/>
              </w:rPr>
              <w:instrText xml:space="preserve"> FORMCHECKBOX </w:instrText>
            </w:r>
            <w:r w:rsidR="008C2C05">
              <w:rPr>
                <w:rFonts w:ascii="Tahoma" w:eastAsia="Times New Roman" w:hAnsi="Tahoma" w:cs="Tahoma"/>
                <w:sz w:val="20"/>
                <w:szCs w:val="20"/>
              </w:rPr>
            </w:r>
            <w:r w:rsidR="008C2C05">
              <w:rPr>
                <w:rFonts w:ascii="Tahoma" w:eastAsia="Times New Roman" w:hAnsi="Tahoma" w:cs="Tahoma"/>
                <w:sz w:val="20"/>
                <w:szCs w:val="20"/>
              </w:rPr>
              <w:fldChar w:fldCharType="separate"/>
            </w:r>
            <w:r w:rsidRPr="00886C59">
              <w:rPr>
                <w:rFonts w:ascii="Tahoma" w:eastAsia="Times New Roman" w:hAnsi="Tahoma" w:cs="Tahoma"/>
                <w:sz w:val="20"/>
                <w:szCs w:val="20"/>
              </w:rPr>
              <w:fldChar w:fldCharType="end"/>
            </w:r>
          </w:p>
          <w:p w14:paraId="18079881" w14:textId="77777777" w:rsidR="00886C59" w:rsidRPr="00886C59" w:rsidRDefault="00886C59" w:rsidP="00886C59">
            <w:pPr>
              <w:spacing w:after="0" w:line="240" w:lineRule="auto"/>
              <w:jc w:val="center"/>
              <w:rPr>
                <w:rFonts w:ascii="Tahoma" w:eastAsia="Times New Roman" w:hAnsi="Tahoma" w:cs="Tahoma"/>
                <w:sz w:val="20"/>
                <w:szCs w:val="20"/>
                <w:lang w:eastAsia="en-AU"/>
              </w:rPr>
            </w:pPr>
          </w:p>
        </w:tc>
      </w:tr>
    </w:tbl>
    <w:p w14:paraId="1A823F9B" w14:textId="77777777" w:rsidR="00886C59" w:rsidRPr="00886C59" w:rsidRDefault="00886C59" w:rsidP="00886C59">
      <w:pPr>
        <w:spacing w:after="0" w:line="240" w:lineRule="auto"/>
        <w:rPr>
          <w:rFonts w:ascii="Tahoma" w:eastAsia="Times New Roman" w:hAnsi="Tahoma" w:cs="Tahoma"/>
          <w:b/>
          <w:sz w:val="20"/>
          <w:szCs w:val="20"/>
          <w:lang w:eastAsia="en-AU"/>
        </w:rPr>
      </w:pPr>
    </w:p>
    <w:p w14:paraId="11CED0CA" w14:textId="77777777" w:rsidR="00886C59" w:rsidRPr="00886C59" w:rsidRDefault="00886C59" w:rsidP="00886C59">
      <w:pPr>
        <w:spacing w:after="0" w:line="240" w:lineRule="auto"/>
        <w:rPr>
          <w:rFonts w:ascii="Tahoma" w:eastAsia="Times New Roman" w:hAnsi="Tahoma" w:cs="Tahoma"/>
          <w:b/>
          <w:sz w:val="20"/>
          <w:szCs w:val="20"/>
          <w:lang w:eastAsia="en-AU"/>
        </w:rPr>
      </w:pPr>
    </w:p>
    <w:p w14:paraId="462C80B1" w14:textId="77777777" w:rsidR="00886C59" w:rsidRPr="00886C59" w:rsidRDefault="00886C59" w:rsidP="00886C59">
      <w:pPr>
        <w:spacing w:after="0" w:line="240" w:lineRule="auto"/>
        <w:rPr>
          <w:rFonts w:ascii="Tahoma" w:eastAsia="Times New Roman" w:hAnsi="Tahoma" w:cs="Tahoma"/>
          <w:b/>
          <w:sz w:val="20"/>
          <w:szCs w:val="20"/>
          <w:lang w:eastAsia="en-AU"/>
        </w:rPr>
      </w:pPr>
    </w:p>
    <w:p w14:paraId="3451DFB1" w14:textId="77777777" w:rsidR="00886C59" w:rsidRPr="00886C59" w:rsidRDefault="00886C59" w:rsidP="00886C59">
      <w:pPr>
        <w:spacing w:after="0" w:line="240" w:lineRule="auto"/>
        <w:rPr>
          <w:rFonts w:ascii="Tahoma" w:eastAsia="Times New Roman" w:hAnsi="Tahoma" w:cs="Tahoma"/>
          <w:b/>
          <w:sz w:val="20"/>
          <w:szCs w:val="20"/>
          <w:lang w:eastAsia="en-AU"/>
        </w:rPr>
      </w:pPr>
    </w:p>
    <w:p w14:paraId="43FF5787" w14:textId="77777777" w:rsidR="00886C59" w:rsidRPr="00886C59" w:rsidRDefault="00886C59" w:rsidP="00886C59">
      <w:pPr>
        <w:spacing w:after="0" w:line="240" w:lineRule="auto"/>
        <w:rPr>
          <w:rFonts w:ascii="Tahoma" w:eastAsia="Times New Roman" w:hAnsi="Tahoma" w:cs="Tahoma"/>
          <w:b/>
          <w:sz w:val="20"/>
          <w:szCs w:val="20"/>
          <w:lang w:eastAsia="en-AU"/>
        </w:rPr>
      </w:pPr>
    </w:p>
    <w:p w14:paraId="35CDA1CC"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b/>
          <w:sz w:val="20"/>
          <w:szCs w:val="20"/>
          <w:lang w:eastAsia="en-AU"/>
        </w:rPr>
        <w:t>Declaration:</w:t>
      </w:r>
    </w:p>
    <w:p w14:paraId="2CC4DB17" w14:textId="77777777" w:rsidR="00886C59" w:rsidRPr="00886C59" w:rsidRDefault="00886C59" w:rsidP="00886C59">
      <w:pPr>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This checklist is complete and accurate.</w:t>
      </w:r>
    </w:p>
    <w:p w14:paraId="1715BBE1" w14:textId="77777777" w:rsidR="00886C59" w:rsidRPr="00886C59" w:rsidRDefault="00886C59" w:rsidP="00886C59">
      <w:pPr>
        <w:tabs>
          <w:tab w:val="left" w:pos="935"/>
          <w:tab w:val="left" w:pos="2520"/>
          <w:tab w:val="left" w:pos="4320"/>
        </w:tabs>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ab/>
      </w:r>
    </w:p>
    <w:p w14:paraId="37D554E5" w14:textId="77777777" w:rsidR="00886C59" w:rsidRPr="00886C59" w:rsidRDefault="00886C59" w:rsidP="00886C59">
      <w:pPr>
        <w:tabs>
          <w:tab w:val="left" w:pos="935"/>
          <w:tab w:val="left" w:pos="2520"/>
          <w:tab w:val="left" w:pos="4320"/>
        </w:tabs>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ab/>
      </w:r>
      <w:r w:rsidRPr="00886C59">
        <w:rPr>
          <w:rFonts w:ascii="Tahoma" w:eastAsia="Times New Roman" w:hAnsi="Tahoma" w:cs="Tahoma"/>
          <w:sz w:val="20"/>
          <w:szCs w:val="20"/>
          <w:lang w:eastAsia="en-AU"/>
        </w:rPr>
        <w:tab/>
      </w:r>
    </w:p>
    <w:p w14:paraId="0E26AAD6" w14:textId="77777777" w:rsidR="00886C59" w:rsidRPr="00886C59" w:rsidRDefault="00886C59" w:rsidP="00886C59">
      <w:pPr>
        <w:tabs>
          <w:tab w:val="left" w:pos="935"/>
          <w:tab w:val="left" w:pos="2520"/>
          <w:tab w:val="left" w:pos="4320"/>
        </w:tabs>
        <w:spacing w:after="0" w:line="240" w:lineRule="auto"/>
        <w:rPr>
          <w:rFonts w:ascii="Tahoma" w:eastAsia="Times New Roman" w:hAnsi="Tahoma" w:cs="Tahoma"/>
          <w:sz w:val="20"/>
          <w:szCs w:val="20"/>
          <w:lang w:eastAsia="en-AU"/>
        </w:rPr>
      </w:pPr>
    </w:p>
    <w:p w14:paraId="7C749ED1" w14:textId="77777777" w:rsidR="00886C59" w:rsidRPr="00886C59" w:rsidRDefault="00886C59" w:rsidP="00886C59">
      <w:pPr>
        <w:tabs>
          <w:tab w:val="left" w:pos="935"/>
          <w:tab w:val="left" w:pos="2520"/>
          <w:tab w:val="left" w:pos="4320"/>
        </w:tabs>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w:t>
      </w:r>
    </w:p>
    <w:p w14:paraId="20FDB848" w14:textId="77777777" w:rsidR="00886C59" w:rsidRPr="00886C59" w:rsidRDefault="00886C59" w:rsidP="00886C59">
      <w:pPr>
        <w:tabs>
          <w:tab w:val="left" w:pos="935"/>
          <w:tab w:val="left" w:pos="2520"/>
          <w:tab w:val="left" w:pos="4320"/>
        </w:tabs>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Principal Investigator</w:t>
      </w:r>
    </w:p>
    <w:p w14:paraId="40935B7A" w14:textId="77777777" w:rsidR="00886C59" w:rsidRPr="00886C59" w:rsidRDefault="00886C59" w:rsidP="00886C59">
      <w:pPr>
        <w:tabs>
          <w:tab w:val="left" w:pos="935"/>
          <w:tab w:val="left" w:pos="2520"/>
          <w:tab w:val="left" w:pos="4320"/>
        </w:tabs>
        <w:spacing w:after="0" w:line="240" w:lineRule="auto"/>
        <w:rPr>
          <w:rFonts w:ascii="Tahoma" w:eastAsia="Times New Roman" w:hAnsi="Tahoma" w:cs="Tahoma"/>
          <w:sz w:val="20"/>
          <w:szCs w:val="20"/>
          <w:lang w:eastAsia="en-AU"/>
        </w:rPr>
      </w:pPr>
    </w:p>
    <w:p w14:paraId="70292F6F" w14:textId="77777777" w:rsidR="00886C59" w:rsidRPr="00886C59" w:rsidRDefault="00886C59" w:rsidP="00886C59">
      <w:pPr>
        <w:tabs>
          <w:tab w:val="left" w:pos="935"/>
          <w:tab w:val="left" w:pos="2520"/>
          <w:tab w:val="left" w:pos="4320"/>
        </w:tabs>
        <w:spacing w:after="0" w:line="240" w:lineRule="auto"/>
        <w:rPr>
          <w:rFonts w:ascii="Tahoma" w:eastAsia="Times New Roman" w:hAnsi="Tahoma" w:cs="Tahoma"/>
          <w:sz w:val="20"/>
          <w:szCs w:val="20"/>
          <w:lang w:eastAsia="en-AU"/>
        </w:rPr>
      </w:pPr>
    </w:p>
    <w:p w14:paraId="770DA68A" w14:textId="77777777" w:rsidR="00886C59" w:rsidRPr="00886C59" w:rsidRDefault="00886C59" w:rsidP="00886C59">
      <w:pPr>
        <w:tabs>
          <w:tab w:val="left" w:pos="935"/>
          <w:tab w:val="left" w:pos="2520"/>
          <w:tab w:val="left" w:pos="4320"/>
        </w:tabs>
        <w:spacing w:after="0" w:line="240" w:lineRule="auto"/>
        <w:rPr>
          <w:rFonts w:ascii="Tahoma" w:eastAsia="Times New Roman" w:hAnsi="Tahoma" w:cs="Tahoma"/>
          <w:sz w:val="20"/>
          <w:szCs w:val="20"/>
          <w:lang w:eastAsia="en-AU"/>
        </w:rPr>
      </w:pPr>
    </w:p>
    <w:p w14:paraId="61BAE7A7" w14:textId="77777777" w:rsidR="00886C59" w:rsidRPr="00886C59" w:rsidRDefault="00886C59" w:rsidP="00886C59">
      <w:pPr>
        <w:tabs>
          <w:tab w:val="left" w:pos="935"/>
          <w:tab w:val="left" w:pos="2520"/>
          <w:tab w:val="left" w:pos="4320"/>
        </w:tabs>
        <w:spacing w:after="0" w:line="240" w:lineRule="auto"/>
        <w:rPr>
          <w:rFonts w:ascii="Tahoma" w:eastAsia="Times New Roman" w:hAnsi="Tahoma" w:cs="Tahoma"/>
          <w:sz w:val="20"/>
          <w:szCs w:val="20"/>
          <w:lang w:eastAsia="en-AU"/>
        </w:rPr>
      </w:pPr>
      <w:r w:rsidRPr="00886C59">
        <w:rPr>
          <w:rFonts w:ascii="Tahoma" w:eastAsia="Times New Roman" w:hAnsi="Tahoma" w:cs="Tahoma"/>
          <w:sz w:val="20"/>
          <w:szCs w:val="20"/>
          <w:lang w:eastAsia="en-AU"/>
        </w:rPr>
        <w:t>………………………………..………</w:t>
      </w:r>
    </w:p>
    <w:p w14:paraId="5A55E4AE" w14:textId="77777777" w:rsidR="00886C59" w:rsidRPr="00886C59" w:rsidRDefault="00886C59" w:rsidP="00886C59">
      <w:pPr>
        <w:spacing w:after="0" w:line="240" w:lineRule="auto"/>
        <w:rPr>
          <w:rFonts w:ascii="Tahoma" w:eastAsia="Times New Roman" w:hAnsi="Tahoma" w:cs="Tahoma"/>
          <w:sz w:val="24"/>
          <w:szCs w:val="24"/>
          <w:lang w:eastAsia="en-AU"/>
        </w:rPr>
      </w:pPr>
      <w:r w:rsidRPr="00886C59">
        <w:rPr>
          <w:rFonts w:ascii="Tahoma" w:eastAsia="Times New Roman" w:hAnsi="Tahoma" w:cs="Tahoma"/>
          <w:sz w:val="20"/>
          <w:szCs w:val="20"/>
          <w:lang w:eastAsia="en-AU"/>
        </w:rPr>
        <w:t>Signature of Submission Co-ordinator</w:t>
      </w:r>
    </w:p>
    <w:p w14:paraId="2C32E072" w14:textId="77777777" w:rsidR="00FC0763" w:rsidRDefault="00FC0763"/>
    <w:sectPr w:rsidR="00FC076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0A4EB" w16cid:durableId="286B63D1"/>
  <w16cid:commentId w16cid:paraId="1153BBFE" w16cid:durableId="286B6464"/>
  <w16cid:commentId w16cid:paraId="545FB2F9" w16cid:durableId="286B66C4"/>
  <w16cid:commentId w16cid:paraId="7661E108" w16cid:durableId="286B66D7"/>
  <w16cid:commentId w16cid:paraId="2402E34C" w16cid:durableId="286B685E"/>
  <w16cid:commentId w16cid:paraId="1DD6A9F6" w16cid:durableId="286B68C1"/>
  <w16cid:commentId w16cid:paraId="4F43038E" w16cid:durableId="286B68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50A6" w14:textId="77777777" w:rsidR="0088326E" w:rsidRDefault="0088326E">
      <w:pPr>
        <w:spacing w:after="0" w:line="240" w:lineRule="auto"/>
      </w:pPr>
      <w:r>
        <w:separator/>
      </w:r>
    </w:p>
  </w:endnote>
  <w:endnote w:type="continuationSeparator" w:id="0">
    <w:p w14:paraId="3443916C" w14:textId="77777777" w:rsidR="0088326E" w:rsidRDefault="00883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69AA7" w14:textId="77777777" w:rsidR="0088326E" w:rsidRDefault="0088326E" w:rsidP="00803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7D9D9" w14:textId="77777777" w:rsidR="0088326E" w:rsidRDefault="00883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583C" w14:textId="1ABD825D" w:rsidR="0088326E" w:rsidRDefault="0088326E" w:rsidP="00803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2C05">
      <w:rPr>
        <w:rStyle w:val="PageNumber"/>
        <w:noProof/>
      </w:rPr>
      <w:t>1</w:t>
    </w:r>
    <w:r>
      <w:rPr>
        <w:rStyle w:val="PageNumber"/>
      </w:rPr>
      <w:fldChar w:fldCharType="end"/>
    </w:r>
  </w:p>
  <w:p w14:paraId="32B69C03" w14:textId="07955908" w:rsidR="0088326E" w:rsidRPr="00BF2BA2" w:rsidRDefault="00196BF8" w:rsidP="00D96F2C">
    <w:pPr>
      <w:pStyle w:val="Footer"/>
      <w:rPr>
        <w:rFonts w:ascii="Calibri" w:hAnsi="Calibri" w:cs="Calibri"/>
        <w:sz w:val="16"/>
        <w:szCs w:val="16"/>
      </w:rPr>
    </w:pPr>
    <w:r>
      <w:rPr>
        <w:rFonts w:ascii="Calibri" w:hAnsi="Calibri" w:cs="Calibri"/>
        <w:sz w:val="16"/>
        <w:szCs w:val="16"/>
      </w:rPr>
      <w:t>28</w:t>
    </w:r>
    <w:r w:rsidR="0088326E" w:rsidRPr="008062EB">
      <w:rPr>
        <w:rFonts w:ascii="Calibri" w:hAnsi="Calibri" w:cs="Calibri"/>
        <w:sz w:val="16"/>
        <w:szCs w:val="16"/>
      </w:rPr>
      <w:t xml:space="preserve"> </w:t>
    </w:r>
    <w:r w:rsidR="0088326E">
      <w:rPr>
        <w:rFonts w:ascii="Calibri" w:hAnsi="Calibri" w:cs="Calibri"/>
        <w:sz w:val="16"/>
        <w:szCs w:val="16"/>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5BD75" w14:textId="77777777" w:rsidR="0088326E" w:rsidRDefault="0088326E">
      <w:pPr>
        <w:spacing w:after="0" w:line="240" w:lineRule="auto"/>
      </w:pPr>
      <w:r>
        <w:separator/>
      </w:r>
    </w:p>
  </w:footnote>
  <w:footnote w:type="continuationSeparator" w:id="0">
    <w:p w14:paraId="6AE2E0A4" w14:textId="77777777" w:rsidR="0088326E" w:rsidRDefault="00883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3772" w14:textId="77777777" w:rsidR="0088326E" w:rsidRDefault="0088326E" w:rsidP="00E8456D">
    <w:pPr>
      <w:pStyle w:val="Header"/>
      <w:jc w:val="right"/>
    </w:pPr>
    <w:r w:rsidRPr="00E8456D">
      <w:rPr>
        <w:noProof/>
        <w:lang w:eastAsia="en-AU"/>
      </w:rPr>
      <w:drawing>
        <wp:inline distT="0" distB="0" distL="0" distR="0" wp14:anchorId="0CEBC615" wp14:editId="4C1AC29C">
          <wp:extent cx="1247775" cy="407075"/>
          <wp:effectExtent l="0" t="0" r="0" b="0"/>
          <wp:docPr id="1" name="Picture 1" descr="C:\Users\rosenown\AppData\Local\Microsoft\Windows\Temporary Internet Files\Content.Outlook\G57JUNG6\AH_AlfredHealth_Brandmark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nown\AppData\Local\Microsoft\Windows\Temporary Internet Files\Content.Outlook\G57JUNG6\AH_AlfredHealth_Brandmark_Blac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4" cy="411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A7A"/>
    <w:multiLevelType w:val="hybridMultilevel"/>
    <w:tmpl w:val="422CF38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59"/>
    <w:rsid w:val="00196BF8"/>
    <w:rsid w:val="001A5620"/>
    <w:rsid w:val="004243EC"/>
    <w:rsid w:val="00431C19"/>
    <w:rsid w:val="00596A16"/>
    <w:rsid w:val="005A7C3B"/>
    <w:rsid w:val="00764DF7"/>
    <w:rsid w:val="00773D87"/>
    <w:rsid w:val="007D29F7"/>
    <w:rsid w:val="00803B56"/>
    <w:rsid w:val="0088326E"/>
    <w:rsid w:val="00886C59"/>
    <w:rsid w:val="008A25A8"/>
    <w:rsid w:val="008C2C05"/>
    <w:rsid w:val="00AC06AC"/>
    <w:rsid w:val="00BC3E19"/>
    <w:rsid w:val="00BD645B"/>
    <w:rsid w:val="00BE7985"/>
    <w:rsid w:val="00C0785F"/>
    <w:rsid w:val="00C8501B"/>
    <w:rsid w:val="00CF6795"/>
    <w:rsid w:val="00D96F2C"/>
    <w:rsid w:val="00E8456D"/>
    <w:rsid w:val="00EB48EA"/>
    <w:rsid w:val="00EB6FFE"/>
    <w:rsid w:val="00F022DF"/>
    <w:rsid w:val="00F365D0"/>
    <w:rsid w:val="00FC0763"/>
    <w:rsid w:val="00FD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77DFEA3"/>
  <w15:docId w15:val="{5391EFAA-33BF-4617-BF2F-F4567A3F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6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C59"/>
  </w:style>
  <w:style w:type="character" w:styleId="PageNumber">
    <w:name w:val="page number"/>
    <w:basedOn w:val="DefaultParagraphFont"/>
    <w:rsid w:val="00886C59"/>
  </w:style>
  <w:style w:type="character" w:styleId="CommentReference">
    <w:name w:val="annotation reference"/>
    <w:uiPriority w:val="99"/>
    <w:semiHidden/>
    <w:unhideWhenUsed/>
    <w:rsid w:val="00886C59"/>
    <w:rPr>
      <w:sz w:val="16"/>
      <w:szCs w:val="16"/>
    </w:rPr>
  </w:style>
  <w:style w:type="paragraph" w:styleId="CommentText">
    <w:name w:val="annotation text"/>
    <w:basedOn w:val="Normal"/>
    <w:link w:val="CommentTextChar"/>
    <w:uiPriority w:val="99"/>
    <w:semiHidden/>
    <w:unhideWhenUsed/>
    <w:rsid w:val="00886C59"/>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86C59"/>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8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59"/>
    <w:rPr>
      <w:rFonts w:ascii="Tahoma" w:hAnsi="Tahoma" w:cs="Tahoma"/>
      <w:sz w:val="16"/>
      <w:szCs w:val="16"/>
    </w:rPr>
  </w:style>
  <w:style w:type="paragraph" w:styleId="Header">
    <w:name w:val="header"/>
    <w:basedOn w:val="Normal"/>
    <w:link w:val="HeaderChar"/>
    <w:uiPriority w:val="99"/>
    <w:unhideWhenUsed/>
    <w:rsid w:val="00F0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2DF"/>
  </w:style>
  <w:style w:type="paragraph" w:styleId="Revision">
    <w:name w:val="Revision"/>
    <w:hidden/>
    <w:uiPriority w:val="99"/>
    <w:semiHidden/>
    <w:rsid w:val="00803B56"/>
    <w:pPr>
      <w:spacing w:after="0" w:line="240" w:lineRule="auto"/>
    </w:pPr>
  </w:style>
  <w:style w:type="character" w:styleId="Hyperlink">
    <w:name w:val="Hyperlink"/>
    <w:basedOn w:val="DefaultParagraphFont"/>
    <w:uiPriority w:val="99"/>
    <w:unhideWhenUsed/>
    <w:rsid w:val="00596A1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8326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8326E"/>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88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0150">
      <w:bodyDiv w:val="1"/>
      <w:marLeft w:val="0"/>
      <w:marRight w:val="0"/>
      <w:marTop w:val="0"/>
      <w:marBottom w:val="0"/>
      <w:divBdr>
        <w:top w:val="none" w:sz="0" w:space="0" w:color="auto"/>
        <w:left w:val="none" w:sz="0" w:space="0" w:color="auto"/>
        <w:bottom w:val="none" w:sz="0" w:space="0" w:color="auto"/>
        <w:right w:val="none" w:sz="0" w:space="0" w:color="auto"/>
      </w:divBdr>
    </w:div>
    <w:div w:id="365327981">
      <w:bodyDiv w:val="1"/>
      <w:marLeft w:val="0"/>
      <w:marRight w:val="0"/>
      <w:marTop w:val="0"/>
      <w:marBottom w:val="0"/>
      <w:divBdr>
        <w:top w:val="none" w:sz="0" w:space="0" w:color="auto"/>
        <w:left w:val="none" w:sz="0" w:space="0" w:color="auto"/>
        <w:bottom w:val="none" w:sz="0" w:space="0" w:color="auto"/>
        <w:right w:val="none" w:sz="0" w:space="0" w:color="auto"/>
      </w:divBdr>
    </w:div>
    <w:div w:id="572394947">
      <w:bodyDiv w:val="1"/>
      <w:marLeft w:val="0"/>
      <w:marRight w:val="0"/>
      <w:marTop w:val="0"/>
      <w:marBottom w:val="0"/>
      <w:divBdr>
        <w:top w:val="none" w:sz="0" w:space="0" w:color="auto"/>
        <w:left w:val="none" w:sz="0" w:space="0" w:color="auto"/>
        <w:bottom w:val="none" w:sz="0" w:space="0" w:color="auto"/>
        <w:right w:val="none" w:sz="0" w:space="0" w:color="auto"/>
      </w:divBdr>
    </w:div>
    <w:div w:id="17333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ndelbaum@alfred.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fredhealth.org.au/research/ethics-research-governance/essential-elements-for-research-applications/legal-and-regulatory-requir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Bayside Health</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rosenow</dc:creator>
  <cp:lastModifiedBy>Rosenow, Nicole</cp:lastModifiedBy>
  <cp:revision>4</cp:revision>
  <dcterms:created xsi:type="dcterms:W3CDTF">2023-07-27T23:29:00Z</dcterms:created>
  <dcterms:modified xsi:type="dcterms:W3CDTF">2023-07-27T23:34:00Z</dcterms:modified>
</cp:coreProperties>
</file>